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2 Tessalonicenses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2 Tessalonicenses</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Paulo, Silvano e Timóteo, à igreja dos tessalonicenses, em Deus, nosso Pai, e no Senhor Jesus Cristo.</w:t>
      </w:r>
      <w:r>
        <w:rPr>
          <w:vertAlign w:val="superscript"/>
        </w:rPr>
        <w:t>2</w:t>
      </w:r>
      <w:r>
        <w:t>Graça e a paz, da parte de Deus, nosso Pai, e do Senhor Jesus Cristo.</w:t>
      </w:r>
      <w:r>
        <w:rPr>
          <w:vertAlign w:val="superscript"/>
        </w:rPr>
        <w:t>3</w:t>
      </w:r>
      <w:r>
        <w:t>Devemos dar sempre graças a Deus por vós, irmãos. Pois é apropriado, porque vossa fé está crescendo muito, e o amor de cada um de vós transborda uns para com os outros.</w:t>
      </w:r>
      <w:r>
        <w:rPr>
          <w:vertAlign w:val="superscript"/>
        </w:rPr>
        <w:t>4</w:t>
      </w:r>
      <w:r>
        <w:t>Desse modo, nós mesmos nos orgulhamos de vós, dentre as igrejas de Deus, pela vossa paciência e fé, em todas as perseguições e aflições que tendes suportado.</w:t>
      </w:r>
      <w:r>
        <w:rPr>
          <w:vertAlign w:val="superscript"/>
        </w:rPr>
        <w:t>5</w:t>
      </w:r>
      <w:r>
        <w:t>Isso é um sinal do justo julgamento de Deus. O resultado é que sereis considerados dignos do reino de Deus, pelo qual sofreis.</w:t>
      </w:r>
      <w:r>
        <w:rPr>
          <w:vertAlign w:val="superscript"/>
        </w:rPr>
        <w:t>6</w:t>
      </w:r>
      <w:r>
        <w:t>É justo que Deus retribua com aflição aos que vos afligem,</w:t>
      </w:r>
      <w:r>
        <w:rPr>
          <w:vertAlign w:val="superscript"/>
        </w:rPr>
        <w:t>7</w:t>
      </w:r>
      <w:r>
        <w:t>e vos dê alívio, a vós que fostes afligidos conosco. Ele assim o fará na revelação de nosso Senhor Jesus, vindo do céu com os anjos de Seu poder;</w:t>
      </w:r>
      <w:r>
        <w:rPr>
          <w:vertAlign w:val="superscript"/>
        </w:rPr>
        <w:t>8</w:t>
      </w:r>
      <w:r>
        <w:t>em chama de fogo, Ele punirá aqueles que não conhecem a Deus, e aos que não respondem ao Evangelho de nosso Senhor Jesus.</w:t>
      </w:r>
      <w:r>
        <w:rPr>
          <w:vertAlign w:val="superscript"/>
        </w:rPr>
        <w:t>9</w:t>
      </w:r>
      <w:r>
        <w:t>Eles sofrerão a punição da destruição eterna, longe da presença do Senhor e da glória do Seu poder,</w:t>
      </w:r>
      <w:r>
        <w:rPr>
          <w:vertAlign w:val="superscript"/>
        </w:rPr>
        <w:t>10</w:t>
      </w:r>
      <w:r>
        <w:t>naquele dia, quando Ele vier para ser glorificado no Seu povo e maravilhado por todos aqueles que creram. Pois o nosso testemunho foi crido entre vós.</w:t>
      </w:r>
      <w:r>
        <w:rPr>
          <w:vertAlign w:val="superscript"/>
        </w:rPr>
        <w:t>11</w:t>
      </w:r>
      <w:r>
        <w:t>Por causa disso, também oramos continuamente por vós, para que nosso Deus vos considere dignos do vosso chamado, e cumpra todo propósito de bondade e obra de fé com poder,</w:t>
      </w:r>
      <w:r>
        <w:rPr>
          <w:vertAlign w:val="superscript"/>
        </w:rPr>
        <w:t>12</w:t>
      </w:r>
      <w:r>
        <w:t>para que o nome do nosso Senhor Jesus seja glorificado em vós, e vós Nele, pela graça de nosso Deus e Senhor Jesus Cristo.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Irmãos, a respeito da vinda do Senhor Jesus Cristo e da nossa reunião com Ele, pedimos</w:t>
      </w:r>
      <w:r>
        <w:rPr>
          <w:vertAlign w:val="superscript"/>
        </w:rPr>
        <w:t>2</w:t>
      </w:r>
      <w:r>
        <w:t>que não vos perturbeis ou inquieteis facilmente, quer seja por espírito, por palavra ou por alguma carta que pareça ter sido enviada por nós, como se o Dia do Senhor já tenha chegado.</w:t>
      </w:r>
      <w:r>
        <w:rPr>
          <w:vertAlign w:val="superscript"/>
        </w:rPr>
        <w:t>3</w:t>
      </w:r>
      <w:r>
        <w:t>Ninguém vos engane de modo algum. Porque isso não acontecerá até que venha a apostasia e o homem da iniquidade seja revelado, o filho da destruição.</w:t>
      </w:r>
      <w:r>
        <w:rPr>
          <w:vertAlign w:val="superscript"/>
        </w:rPr>
        <w:t>4</w:t>
      </w:r>
      <w:r>
        <w:t>Esse é o que exalta a si mesmo e se opõe contra tudo que é chamado Deus ou que é adorado. Como resultado, ele assenta-se no templo de Deus e apresenta a si mesmo como Deus.</w:t>
      </w:r>
      <w:r>
        <w:rPr>
          <w:vertAlign w:val="superscript"/>
        </w:rPr>
        <w:t>5</w:t>
      </w:r>
      <w:r>
        <w:t>Vós não lembrais de que, quando estive convosco, eu vos falei essas coisas?</w:t>
      </w:r>
      <w:r>
        <w:rPr>
          <w:vertAlign w:val="superscript"/>
        </w:rPr>
        <w:t>6</w:t>
      </w:r>
      <w:r>
        <w:t>Agora vós sabeis o que o detém, portanto ele será revelado apenas no tempo certo.</w:t>
      </w:r>
      <w:r>
        <w:rPr>
          <w:vertAlign w:val="superscript"/>
        </w:rPr>
        <w:t>7</w:t>
      </w:r>
      <w:r>
        <w:t>Como o mistério da injustiça já está atuando, é necessário apenas que seja retirado do caminho aquele que o detém.</w:t>
      </w:r>
      <w:r>
        <w:rPr>
          <w:vertAlign w:val="superscript"/>
        </w:rPr>
        <w:t>8</w:t>
      </w:r>
      <w:r>
        <w:t>Então o ímpio será revelado, a quem o Senhor Jesus destruirá com o sopro da Sua boca. O Senhor o eliminará pela manifestação da Sua vinda.</w:t>
      </w:r>
      <w:r>
        <w:rPr>
          <w:vertAlign w:val="superscript"/>
        </w:rPr>
        <w:t>9</w:t>
      </w:r>
      <w:r>
        <w:t>A vinda do ímpio será devido à ação de Satanás com todo poder, sinais, e falsas maravilhas,</w:t>
      </w:r>
      <w:r>
        <w:rPr>
          <w:vertAlign w:val="superscript"/>
        </w:rPr>
        <w:t>10</w:t>
      </w:r>
      <w:r>
        <w:t>e com todo o engano de injustiça para aqueles que estão perecendo, porque eles não receberam o amor da verdade a fim de serem salvos.</w:t>
      </w:r>
      <w:r>
        <w:rPr>
          <w:vertAlign w:val="superscript"/>
        </w:rPr>
        <w:t>11</w:t>
      </w:r>
      <w:r>
        <w:t>Por esta razão Deus está enviando-lhes a atuação do engano para que creiam na mentira</w:t>
      </w:r>
      <w:r>
        <w:rPr>
          <w:vertAlign w:val="superscript"/>
        </w:rPr>
        <w:t>12</w:t>
      </w:r>
      <w:r>
        <w:t>e sejam todos julgados, aqueles que não acreditaram na verdade, mas tiveram prazer na injustiça.</w:t>
      </w:r>
      <w:r>
        <w:rPr>
          <w:vertAlign w:val="superscript"/>
        </w:rPr>
        <w:t>13</w:t>
      </w:r>
      <w:r>
        <w:t>Mas nós devemos sempre dar graças a Deus por vós, irmãos amados pelo Senhor, porque Deus vos escolheu como primeiros frutos para salvação na santificação do Espírito e fé na verdade.</w:t>
      </w:r>
      <w:r>
        <w:rPr>
          <w:vertAlign w:val="superscript"/>
        </w:rPr>
        <w:t>14</w:t>
      </w:r>
      <w:r>
        <w:t>Porque Ele vos chamou através do nosso Evangelho para obter a glória do nosso Senhor Jesus Cristo.</w:t>
      </w:r>
      <w:r>
        <w:rPr>
          <w:vertAlign w:val="superscript"/>
        </w:rPr>
        <w:t>15</w:t>
      </w:r>
      <w:r>
        <w:t>Portanto, irmãos, permanecei firmes e agarrai-vos às tradições que vos foram ensinadas, quer pela palavra quer por nossas cartas.</w:t>
      </w:r>
      <w:r>
        <w:rPr>
          <w:vertAlign w:val="superscript"/>
        </w:rPr>
        <w:t>16</w:t>
      </w:r>
      <w:r>
        <w:t>Agora, pois, o próprio Senhor Jesus Cristo, e Deus, nosso Pai, que nos amou e nos deu eterno consolo e boa esperança para o futuro através da graça,</w:t>
      </w:r>
      <w:r>
        <w:rPr>
          <w:vertAlign w:val="superscript"/>
        </w:rPr>
        <w:t>17</w:t>
      </w:r>
      <w:r>
        <w:t>confortem e estabeleçam vossos corações em toda boa ação e palavra.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Portanto, irmãos, orai por nós para que a Palavra do Senhor possa se espalhar rapidamente e seja glorificada, do mesmo modo que é convosco,</w:t>
      </w:r>
      <w:r>
        <w:rPr>
          <w:vertAlign w:val="superscript"/>
        </w:rPr>
        <w:t>2</w:t>
      </w:r>
      <w:r>
        <w:t>e para que sejamos livres de pessoas perversas e más, pois nem todos tem fé.</w:t>
      </w:r>
      <w:r>
        <w:rPr>
          <w:vertAlign w:val="superscript"/>
        </w:rPr>
        <w:t>3</w:t>
      </w:r>
      <w:r>
        <w:t>Mas o Senhor é fiel e vos fortalecerá e guardará do maligno.</w:t>
      </w:r>
      <w:r>
        <w:rPr>
          <w:vertAlign w:val="superscript"/>
        </w:rPr>
        <w:t>4</w:t>
      </w:r>
      <w:r>
        <w:t>Nós temos confiança no Senhor a respeito de vós, de que fazeis e continuareis a fazer o que vos ordenamos.</w:t>
      </w:r>
      <w:r>
        <w:rPr>
          <w:vertAlign w:val="superscript"/>
        </w:rPr>
        <w:t>5</w:t>
      </w:r>
      <w:r>
        <w:t>Que o Senhor possa conduzir os vossos corações ao amor de Deus e para a perseverança de Cristo.</w:t>
      </w:r>
      <w:r>
        <w:rPr>
          <w:vertAlign w:val="superscript"/>
        </w:rPr>
        <w:t>6</w:t>
      </w:r>
      <w:r>
        <w:t>Portanto irmãos, vos ordenamos em nome do nosso Senhor Jesus Cristo, que eviteis aqueles irmãos que vivem ociosos e não de acordo com as tradições que recebestes de nós.</w:t>
      </w:r>
      <w:r>
        <w:rPr>
          <w:vertAlign w:val="superscript"/>
        </w:rPr>
        <w:t>7</w:t>
      </w:r>
      <w:r>
        <w:t>Pois vós mesmos sabeis que deveis nos imitar. Nós não nos comportamos de maneira indisciplinada entre vós,</w:t>
      </w:r>
      <w:r>
        <w:rPr>
          <w:vertAlign w:val="superscript"/>
        </w:rPr>
        <w:t>8</w:t>
      </w:r>
      <w:r>
        <w:t>e não comemos a comida de ninguém sem pagar. Pelo contrário, em esforço e dificuldade trabalhamos noite e dia, para que não nos tornássemos pesados para nenhum de vós.</w:t>
      </w:r>
      <w:r>
        <w:rPr>
          <w:vertAlign w:val="superscript"/>
        </w:rPr>
        <w:t>9</w:t>
      </w:r>
      <w:r>
        <w:t>Não é porque não temos autoridade, mas porque devemos servir de exemplo para vós, para que, assim, vós possais nos imitar.</w:t>
      </w:r>
      <w:r>
        <w:rPr>
          <w:vertAlign w:val="superscript"/>
        </w:rPr>
        <w:t>10</w:t>
      </w:r>
      <w:r>
        <w:t>Quando estávamos convosco, vos ordenamos isto: "Se alguém não quer trabalhar, este não deve comer".</w:t>
      </w:r>
      <w:r>
        <w:rPr>
          <w:vertAlign w:val="superscript"/>
        </w:rPr>
        <w:t>11</w:t>
      </w:r>
      <w:r>
        <w:t>Pois ouvimos que alguns andam desocupados entre vós; eles não trabalham, mas, ao contrário, são intrometidos.</w:t>
      </w:r>
      <w:r>
        <w:rPr>
          <w:vertAlign w:val="superscript"/>
        </w:rPr>
        <w:t>12</w:t>
      </w:r>
      <w:r>
        <w:t>Portanto lhes ordenamos e exortamos em nosso Senhor Jesus Cristo que, com sossego, possam trabalhar e comer sua própria comida.</w:t>
      </w:r>
      <w:r>
        <w:rPr>
          <w:vertAlign w:val="superscript"/>
        </w:rPr>
        <w:t>13</w:t>
      </w:r>
      <w:r>
        <w:t>Porém vós, irmãos, não desanimeis de fazer o bem.</w:t>
      </w:r>
      <w:r>
        <w:rPr>
          <w:vertAlign w:val="superscript"/>
        </w:rPr>
        <w:t>14</w:t>
      </w:r>
      <w:r>
        <w:t>Se alguém não obedece nossa palavra nesta carta, marque-o e não vos associeis a ele, a fim de que, dessa maneira, ele possa ser envergonhado.</w:t>
      </w:r>
      <w:r>
        <w:rPr>
          <w:vertAlign w:val="superscript"/>
        </w:rPr>
        <w:t>15</w:t>
      </w:r>
      <w:r>
        <w:t>Não o considereis como inimigo, mas exortai-o como irmão.</w:t>
      </w:r>
      <w:r>
        <w:rPr>
          <w:vertAlign w:val="superscript"/>
        </w:rPr>
        <w:t>16</w:t>
      </w:r>
      <w:r>
        <w:t>Que o próprio Senhor da paz vos dê a paz em todo tempo e de todas as formas. Que o Senhor seja com todos vós.</w:t>
      </w:r>
      <w:r>
        <w:rPr>
          <w:vertAlign w:val="superscript"/>
        </w:rPr>
        <w:t>17</w:t>
      </w:r>
      <w:r>
        <w:t>Essa é minha saudação, Paulo e escrevo com minha própria mão, o qual é o sinal em todas as minhas cartas. É assim que escrevo.</w:t>
      </w:r>
      <w:r>
        <w:rPr>
          <w:vertAlign w:val="superscript"/>
        </w:rPr>
        <w:t>18</w:t>
      </w:r>
      <w:r>
        <w:t>Que a graça de nosso Senhor Jesus Cristo seja com todos vós.</w:t>
      </w:r>
      <w:r>
        <w:rPr>
          <w:lang w:val="pt-br" w:eastAsia="pt-br" w:bidi="pt-br"/>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