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Portuguese Bíblia Livre, Unlocked Literal Bible for 3 João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3 João</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O ancião, ao amado Gaio, a quem amo em verdade.</w:t>
      </w:r>
      <w:r>
        <w:rPr>
          <w:vertAlign w:val="superscript"/>
        </w:rPr>
        <w:t>2</w:t>
      </w:r>
      <w:r>
        <w:t>Amado, eu desejo que estejas bem em todas as coisas, e que tenhas saúde, assim como bem está a tua alma.</w:t>
      </w:r>
      <w:r>
        <w:rPr>
          <w:vertAlign w:val="superscript"/>
        </w:rPr>
        <w:t>3</w:t>
      </w:r>
      <w:r>
        <w:t>Pois muito me alegrei quando irmãos chegaram, e testemunharam da tua verdade, como tu andas na verdade.</w:t>
      </w:r>
      <w:r>
        <w:rPr>
          <w:vertAlign w:val="superscript"/>
        </w:rPr>
        <w:t>4</w:t>
      </w:r>
      <w:r>
        <w:t>Não tenho maior alegria do que esta: a de ouvir que meus filhos andam na verdade.</w:t>
      </w:r>
      <w:r>
        <w:rPr>
          <w:vertAlign w:val="superscript"/>
        </w:rPr>
        <w:t>5</w:t>
      </w:r>
      <w:r>
        <w:t>Amado, tu ages fielmente em tudo o que fazes aos irmãos, inclusive aos forasteiros.</w:t>
      </w:r>
      <w:r>
        <w:rPr>
          <w:vertAlign w:val="superscript"/>
        </w:rPr>
        <w:t>6</w:t>
      </w:r>
      <w:r>
        <w:t>Estes, diante da igreja, testemunharam do teu amor; aos quais, tu agirás bem ao supri-los de modo digno da vontade de Deus.</w:t>
      </w:r>
      <w:r>
        <w:rPr>
          <w:vertAlign w:val="superscript"/>
        </w:rPr>
        <w:t>7</w:t>
      </w:r>
      <w:r>
        <w:t xml:space="preserve">Pois foi por causa do Nome dele que partiram em jornada, sem nada aceitar dos gentios. </w:t>
      </w:r>
      <w:r>
        <w:rPr>
          <w:vertAlign w:val="superscript"/>
        </w:rPr>
        <w:t>8</w:t>
      </w:r>
      <w:r>
        <w:t>Portanto devemos apoiar tais pessoas, para que sejamos cooperadores da verdade.</w:t>
      </w:r>
      <w:r>
        <w:rPr>
          <w:vertAlign w:val="superscript"/>
        </w:rPr>
        <w:t>9</w:t>
      </w:r>
      <w:r>
        <w:t>Eu tenho escrito algo aos da igreja; porém Diótrefes, que busca ser o comandante deles, não nos recebe.</w:t>
      </w:r>
      <w:r>
        <w:rPr>
          <w:vertAlign w:val="superscript"/>
        </w:rPr>
        <w:t>10</w:t>
      </w:r>
      <w:r>
        <w:t>Por isso, se eu vier, trarei à memória os seus feitos, falando ele contra nós com palavras maliciosas; e não satisfeito com isso, não recebe aos irmãos, proíbe aos que se dispõem a fazer, e os expulsa da igreja.</w:t>
      </w:r>
      <w:r>
        <w:rPr>
          <w:vertAlign w:val="superscript"/>
        </w:rPr>
        <w:t>11</w:t>
      </w:r>
      <w:r>
        <w:t>Amado, não imites o mal, mas sim o bem. Quem faz o bem é de Deus, mas quem faz o mal nunca viu Deus.</w:t>
      </w:r>
      <w:r>
        <w:rPr>
          <w:vertAlign w:val="superscript"/>
        </w:rPr>
        <w:t>12</w:t>
      </w:r>
      <w:r>
        <w:t>Demétrio tem alcançado bom testemunho de todos, inclusive da própria verdade. Também nós damos testemunho, e tu sabes que o nosso testemunho é verdadeiro.</w:t>
      </w:r>
      <w:r>
        <w:rPr>
          <w:vertAlign w:val="superscript"/>
        </w:rPr>
        <w:t>13</w:t>
      </w:r>
      <w:r>
        <w:t>Eu tinha muitas coisas para escrever, porém não quero escrever a ti sobre elas com tinta e pena;</w:t>
      </w:r>
      <w:r>
        <w:rPr>
          <w:vertAlign w:val="superscript"/>
        </w:rPr>
        <w:t>14</w:t>
      </w:r>
      <w:r>
        <w:t>mas espero te ver em breve, e falaremos face a face. Paz seja contigo. Os amigos daqui te saúdam. Saúda os amigos daí, cada um por nome.</w:t>
      </w:r>
      <w:r>
        <w:rPr>
          <w:lang w:val="pt-br" w:eastAsia="pt-br" w:bidi="pt-br"/>
        </w:rPr>
      </w:r>
    </w:p>
    <w:p>
      <w:pPr>
        <w:sectPr>
          <w:type w:val="continuous"/>
          <w:pgSz w:w="12240" w:h="15840"/>
          <w:pgMar w:top="1440" w:right="1800" w:bottom="1440" w:left="1800" w:header="720" w:footer="720" w:gutter="0"/>
          <w:cols w:space="720" w:num="1"/>
          <w:docGrid w:linePitch="360"/>
        </w:sectPr>
      </w:pPr>
    </w:p>
    <w:p>
      <w:r>
        <w:t>1</w:t>
      </w:r>
    </w:p>
    <w:p>
      <w:pPr>
        <w:pBdr>
          <w:bottom w:val="single" w:sz="6" w:space="1" w:color="auto"/>
        </w:pBdr>
      </w:pPr>
      <w:r/>
      <w:r>
        <w:rPr>
          <w:vertAlign w:val="superscript"/>
        </w:rPr>
        <w:t>1</w:t>
      </w:r>
      <w:r>
        <w:t>O presbítero ao amado Gaio, a quem eu amo em verdade.</w:t>
      </w:r>
      <w:r>
        <w:rPr>
          <w:vertAlign w:val="superscript"/>
        </w:rPr>
        <w:t>2</w:t>
      </w:r>
      <w:r>
        <w:t>Amado, oro para que prosperes em todas as coisas, e tua saúde esteja tão próspera quanto a tua alma.</w:t>
      </w:r>
      <w:r>
        <w:rPr>
          <w:vertAlign w:val="superscript"/>
        </w:rPr>
        <w:t>3</w:t>
      </w:r>
      <w:r>
        <w:t>Pois alegrei-me muito quando vieram irmãos e testemunharam da tua verdade, de como andas na verdade.</w:t>
      </w:r>
      <w:r>
        <w:rPr>
          <w:vertAlign w:val="superscript"/>
        </w:rPr>
        <w:t>4</w:t>
      </w:r>
      <w:r>
        <w:t>Eu não tenho alegria maior do que esta: ouvir que meus filhos andam na verdade.</w:t>
      </w:r>
      <w:r>
        <w:rPr>
          <w:vertAlign w:val="superscript"/>
        </w:rPr>
        <w:t>5</w:t>
      </w:r>
      <w:r>
        <w:t>Amado, tu praticas a fidelidade sempre que trabalhas a favor dos irmãos, mesmo quando são estrangeiros,</w:t>
      </w:r>
      <w:r>
        <w:rPr>
          <w:vertAlign w:val="superscript"/>
        </w:rPr>
        <w:t>6</w:t>
      </w:r>
      <w:r>
        <w:t>os quais têm dado testemunho do teu amor perante a igreja. Farás bem, enviando-os para a sua viagem de modo digno de Deus,</w:t>
      </w:r>
      <w:r>
        <w:rPr>
          <w:vertAlign w:val="superscript"/>
        </w:rPr>
        <w:t>7</w:t>
      </w:r>
      <w:r>
        <w:t>pois foi por causa do Nome que eles saíram, sem nada receber dos gentios.</w:t>
      </w:r>
      <w:r>
        <w:rPr>
          <w:vertAlign w:val="superscript"/>
        </w:rPr>
        <w:t>8</w:t>
      </w:r>
      <w:r>
        <w:t>Devemos, então, acolher os irmãos para que sejamos cooperadores da verdade.</w:t>
      </w:r>
      <w:r>
        <w:rPr>
          <w:vertAlign w:val="superscript"/>
        </w:rPr>
        <w:t>9</w:t>
      </w:r>
      <w:r>
        <w:t>Eu escrevi algo para a congregação, mas Diótrefes, que ama ser o primeiro entre eles, não nos recebe.</w:t>
      </w:r>
      <w:r>
        <w:rPr>
          <w:vertAlign w:val="superscript"/>
        </w:rPr>
        <w:t>10</w:t>
      </w:r>
      <w:r>
        <w:t>Por isso, se eu vier, recordarei das obras que ele pratica, pois ele propaga palavras más contra nós. E, não satisfeito com essas ações, o próprio Diótrefes não recebe os irmãos, e ainda proíbe aqueles que desejam fazê-lo, lançando-os fora da congregação.</w:t>
      </w:r>
      <w:r>
        <w:rPr>
          <w:vertAlign w:val="superscript"/>
        </w:rPr>
        <w:t>11</w:t>
      </w:r>
      <w:r>
        <w:t>Amado, não imites o mal, mas o bem. Aquele que pratica o bem é de Deus; aquele que pratica o mal não viu a Deus.</w:t>
      </w:r>
      <w:r>
        <w:rPr>
          <w:vertAlign w:val="superscript"/>
        </w:rPr>
        <w:t>12</w:t>
      </w:r>
      <w:r>
        <w:t>Quanto a Demétrio, este recebe bom testemunho de todos, até da própria verdade. Nós também damos testemunho, e tu sabes que nosso testemunho é verdadeiro.</w:t>
      </w:r>
      <w:r>
        <w:rPr>
          <w:vertAlign w:val="superscript"/>
        </w:rPr>
        <w:t>13</w:t>
      </w:r>
      <w:r>
        <w:t>Eu tinha muitas coisas para te escrever, porém não desejo fazê-lo com pena e tinta.</w:t>
      </w:r>
      <w:r>
        <w:rPr>
          <w:vertAlign w:val="superscript"/>
        </w:rPr>
        <w:t>14</w:t>
      </w:r>
      <w:r>
        <w:t>Mas espero te ver em breve, e falaremos face a face.</w:t>
      </w:r>
      <w:r>
        <w:rPr>
          <w:vertAlign w:val="superscript"/>
        </w:rPr>
        <w:t>15</w:t>
      </w:r>
      <w:r>
        <w:t>Paz seja contigo. Os amigos te saúdam. Saúdam os amigos, nome por nome.</w:t>
      </w:r>
      <w:r>
        <w:rPr>
          <w:lang w:val="pt-br" w:eastAsia="pt-br" w:bidi="pt-br"/>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