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Nepali: Unlocked Literal Bible for २ पत्रुस</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२ पत्रुस</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येशू ख्रीष्‍टका दास र प्रेरित सिमोन पत्रुसबाट, हाम्रा परमेश्‍वर र मुक्तिदाता येशू ख्रीष्‍टको धार्मिकतामा, हाम्रो जस्तै मूल्यवान् विश्‍वास प्राप्‍त गरेकाहरूलाई, </w:t>
      </w:r>
      <w:r>
        <w:rPr>
          <w:vertAlign w:val="superscript"/>
        </w:rPr>
        <w:t>2</w:t>
      </w:r>
      <w:r>
        <w:t>परमेश्‍वर र हाम्रा प्रभु येशूको ज्ञानद्वारा तिमीहरूमा अनुग्रह र शान्ति प्रशस्त हुँदै जाओस् ।</w:t>
      </w:r>
      <w:r>
        <w:rPr>
          <w:vertAlign w:val="superscript"/>
        </w:rPr>
        <w:t>3</w:t>
      </w:r>
      <w:r>
        <w:t xml:space="preserve">आफ्नै महिमा र सद्गुणद्वारा हामीलाई बोलाउनुहुने परमेश्‍वरको ज्ञानद्वारा हामीलाई ईश्‍वरीय शक्तिको जीवन र धार्मिकताको निम्ति आवश्यक पर्ने सबै कुरा दिइएको छ । </w:t>
      </w:r>
      <w:r>
        <w:rPr>
          <w:vertAlign w:val="superscript"/>
        </w:rPr>
        <w:t>4</w:t>
      </w:r>
      <w:r>
        <w:t>यी कुराहरूद्वारा उहाँले हामीलाई बहुमूल्य र महान् प्रतिज्ञाहरू दिनुभयो ताकि तिमीहरू संसारका कुइच्छाबाट आउने भ्रष्‍टताबाट उम्केर ईश्‍वरीय स्वभावमा सहभागी हुन सक ।</w:t>
      </w:r>
      <w:r>
        <w:rPr>
          <w:vertAlign w:val="superscript"/>
        </w:rPr>
        <w:t>5</w:t>
      </w:r>
      <w:r>
        <w:t xml:space="preserve">यसैकारण, तिमीहरूको विश्‍वासमा सद्गुण, सद्गुणमा ज्ञान, </w:t>
      </w:r>
      <w:r>
        <w:rPr>
          <w:vertAlign w:val="superscript"/>
        </w:rPr>
        <w:t>6</w:t>
      </w:r>
      <w:r>
        <w:t xml:space="preserve">ज्ञानमा आत्मसंयम, आत्मसंयममा सहनशीलता, सहनशीलतामा ईश्‍वरभक्ति, </w:t>
      </w:r>
      <w:r>
        <w:rPr>
          <w:vertAlign w:val="superscript"/>
        </w:rPr>
        <w:t>7</w:t>
      </w:r>
      <w:r>
        <w:t>ईश्‍वरभक्तिमा भातृ-स्‍नेह, र भातृ-स्‍नेहमा प्रेम थप्‍न सक्दो प्रयत्‍न गर ।</w:t>
      </w:r>
      <w:r>
        <w:rPr>
          <w:vertAlign w:val="superscript"/>
        </w:rPr>
        <w:t>8</w:t>
      </w:r>
      <w:r>
        <w:t xml:space="preserve">यदि यी कुरा तिमीहरूमा छन्, र तिमीहरूमा प्रशस्त हुँदै जान्छन् भने हाम्रा प्रभु येशू ख्रीष्‍टको ज्ञानमा तिमीहरू बाँझो वा निष्फल हुनेछैनौ । </w:t>
      </w:r>
      <w:r>
        <w:rPr>
          <w:vertAlign w:val="superscript"/>
        </w:rPr>
        <w:t>9</w:t>
      </w:r>
      <w:r>
        <w:t>तर जोसँग यी कुराहरूको घटी छ र नजिकको वस्तु मात्र देख्छ भने, त्यो अन्धो हो जसले पुरानो पापबाट धोइएको कुरालाई बिर्सेको हुन्छ ।</w:t>
      </w:r>
      <w:r>
        <w:rPr>
          <w:vertAlign w:val="superscript"/>
        </w:rPr>
        <w:t>10</w:t>
      </w:r>
      <w:r>
        <w:t xml:space="preserve">त्यसकारण भाइ हो, आफ्नो बोलावट र चुनाउ निश्‍चित गर्नको लागि सक्दो प्रयास गर किनकि तिमीहरूले त्यो गर्‍यौ भने, तिमीहरू लोट्नेछैनौ । </w:t>
      </w:r>
      <w:r>
        <w:rPr>
          <w:vertAlign w:val="superscript"/>
        </w:rPr>
        <w:t>11</w:t>
      </w:r>
      <w:r>
        <w:t>यसरी हाम्रा प्रभु र मुक्तिदाता येशू ख्रीष्‍टको अनन्त राज्यमा तिमीहरूलाई प्रशस्त गरी प्रवेश दिइनेछ।</w:t>
      </w:r>
      <w:r>
        <w:rPr>
          <w:vertAlign w:val="superscript"/>
        </w:rPr>
        <w:t>12</w:t>
      </w:r>
      <w:r>
        <w:t xml:space="preserve">त्यसैले तिमीहरूलाई यी कुराहरू थाहा छ र अहिले तिमीहरूमा भएको सत्यतामा तिमीहरू बलियो छौ भनेतापनि म तिमीहरूलाई यी कुराहरू सम्झाउन सधैं तयार हुनेछु । </w:t>
      </w:r>
      <w:r>
        <w:rPr>
          <w:vertAlign w:val="superscript"/>
        </w:rPr>
        <w:t>13</w:t>
      </w:r>
      <w:r>
        <w:t xml:space="preserve">जबसम्म म यस पालमा छु तिमीहरूलाई सम्झना दिलाउँदै जागा राख्‍नु मेरो निम्ति असल हुन्छ भन्‍ने मलाई लाग्छ । </w:t>
      </w:r>
      <w:r>
        <w:rPr>
          <w:vertAlign w:val="superscript"/>
        </w:rPr>
        <w:t>14</w:t>
      </w:r>
      <w:r>
        <w:t xml:space="preserve">किनकि मैले यो पाललाई चाँडै त्याग्दैछु भन्‍ने मलाई थाहा छ किनभने हाम्रा प्रभु येशू ख्रीष्‍टले यो कुरा मलाई प्रकट गर्नुभएको छ । </w:t>
      </w:r>
      <w:r>
        <w:rPr>
          <w:vertAlign w:val="superscript"/>
        </w:rPr>
        <w:t>15</w:t>
      </w:r>
      <w:r>
        <w:t>मेरो प्रस्थानपछि पनि तिमीहरूले यी कुराहरू सधैं सम्झन सक भनेर म सक्दो प्रयास गर्नेछु ।</w:t>
      </w:r>
      <w:r>
        <w:rPr>
          <w:vertAlign w:val="superscript"/>
        </w:rPr>
        <w:t>16</w:t>
      </w:r>
      <w:r>
        <w:t xml:space="preserve">किनकि हामीले हाम्रा प्रभु येशू ख्रीष्‍टको शक्‍ति र आगमनको बारेमा तिमीहरूलाई बताउँदा धूर्ततासँग रचिएका दन्त्यकथाहरूलाई पछ्‍याएनौं, तर हामी उहाँको वैभवको प्रत्यक्ष साक्षी थियौं । </w:t>
      </w:r>
      <w:r>
        <w:rPr>
          <w:vertAlign w:val="superscript"/>
        </w:rPr>
        <w:t>17</w:t>
      </w:r>
      <w:r>
        <w:t xml:space="preserve">उहाँले परमेश्‍वर पिताबाट आदर र महिमा प्राप्‍त गर्नुभयो, जब वैभवपूर्ण महिमाबाट यो स्वर आएको थियोः “यिनी मेरा प्रिय पुत्र हुन्, यिनीसित म धेरै खुसी छु ।” </w:t>
      </w:r>
      <w:r>
        <w:rPr>
          <w:vertAlign w:val="superscript"/>
        </w:rPr>
        <w:t>18</w:t>
      </w:r>
      <w:r>
        <w:t>हामी उहाँसित पवित्र डाँडामा हुँदा हामीले स्वर्गबाट आएको त्यो आवाज सुन्यौं ।</w:t>
      </w:r>
      <w:r>
        <w:rPr>
          <w:vertAlign w:val="superscript"/>
        </w:rPr>
        <w:t>19</w:t>
      </w:r>
      <w:r>
        <w:t xml:space="preserve">किनकि हामीसँग भएको अगमवाणीको वचन अझ निश्‍चित भएको छ, जसलाई तिमीहरू पालना गर्न उत्तम प्रयास गर्छौ । यो उज्यालो नहुञ्‍जेल र तिमीहरूका हृदयमा बिहानको तारा नआउञ्‍जेल अन्धकारमा चम्कने बत्तीजस्तै छ । </w:t>
      </w:r>
      <w:r>
        <w:rPr>
          <w:vertAlign w:val="superscript"/>
        </w:rPr>
        <w:t>20</w:t>
      </w:r>
      <w:r>
        <w:t xml:space="preserve">सबैभन्दा पहिले, तिमीहरूले यो बुझ्नुपर्छ कि कुनैपनि अगमवाणी कसैको आफ्नै तर्कबाट आउँदैन । </w:t>
      </w:r>
      <w:r>
        <w:rPr>
          <w:vertAlign w:val="superscript"/>
        </w:rPr>
        <w:t>21</w:t>
      </w:r>
      <w:r>
        <w:t>किनकि कुनै पनि अगमवाणी मानिसहरूको इच्छाबाट आएन, तर तर परमेश्‍वरको तर्फबाट बोल्ने, पवित्र आत्माद्वारा डोर्‍याइएका मानिसहरूबाट आयो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मानिसहरूकहाँ झुटा अगमवक्ताहरू आए, अनि तिमीहरूकहाँ पनि झुटा शिक्षकहरू आउनेछन् । तिनीहरूले आफूसँग गोप्य रूपमा विनाशकारी झुटा शिक्षाहरू ल्याउनेछन् र तिनीहरूलाई उद्धार गर्नुहुने गुरुलाई पनि इन्कार गर्नेछन् । तिनीहरूले आफूमाथि चाँडै विनाश ल्याउँदैछन् । </w:t>
      </w:r>
      <w:r>
        <w:rPr>
          <w:vertAlign w:val="superscript"/>
        </w:rPr>
        <w:t>2</w:t>
      </w:r>
      <w:r>
        <w:t xml:space="preserve">धेरैले तिनीहरूको कामुकताको अनुसरण गर्नेछन् र तिनीहरूद्वारा सत्यताको मार्ग निन्दित हुनेछ । </w:t>
      </w:r>
      <w:r>
        <w:rPr>
          <w:vertAlign w:val="superscript"/>
        </w:rPr>
        <w:t>3</w:t>
      </w:r>
      <w:r>
        <w:t>तिनीहरूको लोभमा तिनीहरूले छलपूर्ण कुरा गरेर तिमीहरूको शोषण गर्नेछन् । तिनीहरूको दण्‍डाज्ञा लामो समयदेखि भइरहेको छ, र तिनीहरूको विनाश निदाएको छैन ।</w:t>
      </w:r>
      <w:r>
        <w:rPr>
          <w:vertAlign w:val="superscript"/>
        </w:rPr>
        <w:t>4</w:t>
      </w:r>
      <w:r>
        <w:t>किनकि परमेश्‍वरले पाप गर्ने स्वर्गदूतहरूलाई पनि छोड्नुभएन । बरु इन्साफ नहुन्जेलसम्म घोर अन्धकारको साङ्लाले बाँधेर राख्‍नको लागि उहाँले तिनीहरूलाई तल पातालमा सुम्पिदिनुभयो ।</w:t>
      </w:r>
      <w:hyperlink r:id="rId27">
        <w:r>
          <w:rPr>
            <w:color w:val="0000EE"/>
            <w:u w:val="single"/>
          </w:rPr>
          <w:t>1</w:t>
        </w:r>
      </w:hyperlink>
      <w:r>
        <w:t xml:space="preserve"> </w:t>
      </w:r>
      <w:r>
        <w:rPr>
          <w:vertAlign w:val="superscript"/>
        </w:rPr>
        <w:t>5</w:t>
      </w:r>
      <w:r>
        <w:t xml:space="preserve">अनि उहाँले प्राचीन संसारलाई पनि बाँकी राख्‍नुभएन । बरु, धार्मिकताका दूत नोआको साथै अरू सात जनालाई बचाउनुभयो जब उहाँले अधर्मीहरूको संसारमा जल प्रलय ल्याउनुभयो । </w:t>
      </w:r>
      <w:r>
        <w:rPr>
          <w:vertAlign w:val="superscript"/>
        </w:rPr>
        <w:t>6</w:t>
      </w:r>
      <w:r>
        <w:t>अनि अधर्मीहरूमाथि के आइपर्नेछ भन्‍ने कुराको उदाहरणको निम्ति परमेश्‍वरले सदोम र गमोरा सहरहरूलाई खरानीमा परिणत गरिदिनुभयो र तिनीहरूलाई विनाशको निम्ति दोषी ठहराउनुभयो ।</w:t>
      </w:r>
      <w:r>
        <w:rPr>
          <w:vertAlign w:val="superscript"/>
        </w:rPr>
        <w:t>7</w:t>
      </w:r>
      <w:r>
        <w:t xml:space="preserve">तर धर्मी लोतको बारेमा भन्‍नुपर्दा, तिनी व्यवस्थाहीन मानिसहरूको कामुक व्यवहारका कारण निकै दुःखी थिए । </w:t>
      </w:r>
      <w:r>
        <w:rPr>
          <w:vertAlign w:val="superscript"/>
        </w:rPr>
        <w:t>8</w:t>
      </w:r>
      <w:r>
        <w:t xml:space="preserve">त्यसैले ती धर्मी मानिस जो तिनीहरूसँग दिनदिनै बस्दैथिए, तिनीहरूका बीचमा देखेका र सुनेका कुराहरूको कारण तिनी आफ्ना धर्मी आत्मामा व्याकुल भएका थिए । </w:t>
      </w:r>
      <w:r>
        <w:rPr>
          <w:vertAlign w:val="superscript"/>
        </w:rPr>
        <w:t>9</w:t>
      </w:r>
      <w:r>
        <w:t>धर्मी मानिसहरूलाई परीक्षाबाट कसरी बचाउनुपर्छ र अधर्मी मानिसहरूलाई न्यायको दिनमा सजायको निम्ति कसरी तयारी राख्‍नुपर्छ भनी प्रभु जान्‍नुहुन्छ ।</w:t>
      </w:r>
      <w:r>
        <w:rPr>
          <w:vertAlign w:val="superscript"/>
        </w:rPr>
        <w:t>10</w:t>
      </w:r>
      <w:r>
        <w:t xml:space="preserve">यो विशेष गरी शरीरका भ्रष्‍ट इच्छाहरूमा जिउने र अधिकारलाई तुच्छ ठान्‍नेहरूको निम्ति सत्य हो । हठी र स्वेच्छाचारी, तिनीहरू महिमितहरूको निन्दा गर्न डराउँदैनन् । </w:t>
      </w:r>
      <w:r>
        <w:rPr>
          <w:vertAlign w:val="superscript"/>
        </w:rPr>
        <w:t>11</w:t>
      </w:r>
      <w:r>
        <w:t>स्वर्गदूतहरूसँग धेरै बल र शक्‍ति छ, तर तिनीहरूले प्रभुको अगाडि तिनीहरूको विरुद्धमा निन्दापूर्ण न्याय ल्याउँदैनन् ।</w:t>
      </w:r>
      <w:r>
        <w:rPr>
          <w:vertAlign w:val="superscript"/>
        </w:rPr>
        <w:t>12</w:t>
      </w:r>
      <w:r>
        <w:t xml:space="preserve">तर यी मानिसहरू, अज्ञानी पशुहरूजस्तै स्वाभाविक रूपमा नियन्‍‍‍त्रण र नाशको निम्ति बनाइएका हुन् । तिनीहरूले जे कुराको निन्दा गर्छन् त्यो जान्दैनन् । तिनीहरू नष्‍ट पारिनेछन् । </w:t>
      </w:r>
      <w:r>
        <w:rPr>
          <w:vertAlign w:val="superscript"/>
        </w:rPr>
        <w:t>13</w:t>
      </w:r>
      <w:r>
        <w:t xml:space="preserve">आफैंले गरेका गलत कामहरूका परिणाम तिनीहरूले पाउनेछन् । तिनीहरू सोच्छन् कि दिनमा हुने विलासिता आनन्द हो । तिनीहरू धब्बा र दागहरू हुन् । तिमीहरूसँग भोजमा बस्दा तिनीहरू आफ्ना छलपूर्ण कार्यहरूमा रमाउँछन् । </w:t>
      </w:r>
      <w:hyperlink r:id="rId28">
        <w:r>
          <w:rPr>
            <w:color w:val="0000EE"/>
            <w:u w:val="single"/>
          </w:rPr>
          <w:t>2</w:t>
        </w:r>
      </w:hyperlink>
      <w:r>
        <w:t xml:space="preserve"> </w:t>
      </w:r>
      <w:r>
        <w:rPr>
          <w:vertAlign w:val="superscript"/>
        </w:rPr>
        <w:t>14</w:t>
      </w:r>
      <w:r>
        <w:t>तिनीहरूका आँखा व्यभिचारले भरिएका हुन्छन्; तिनीहरू पाप गरेर कहिल्यै अघाउँदैनन् । तिनीहरूले अस्थिर प्राणलाई नराम्रो काममा लोभ्याउँछन्; तिनीहरूका मनले लोभमा तालिम पाएका हुन्छन् र तिनीहरू श्रापित सन्तान हुन्!</w:t>
      </w:r>
      <w:r>
        <w:rPr>
          <w:vertAlign w:val="superscript"/>
        </w:rPr>
        <w:t>15</w:t>
      </w:r>
      <w:r>
        <w:t xml:space="preserve">तिनीहरूले सही मार्गलाई त्यागेका छन् र तिनीहरू बरालिएर अधार्मिक कामको ज्याला लिन मन पराउने बोअरको छोरा बालामको पछि लागेका छन् । </w:t>
      </w:r>
      <w:hyperlink r:id="rId29">
        <w:r>
          <w:rPr>
            <w:color w:val="0000EE"/>
            <w:u w:val="single"/>
          </w:rPr>
          <w:t>3</w:t>
        </w:r>
      </w:hyperlink>
      <w:r>
        <w:t xml:space="preserve"> </w:t>
      </w:r>
      <w:r>
        <w:rPr>
          <w:vertAlign w:val="superscript"/>
        </w:rPr>
        <w:t>16</w:t>
      </w:r>
      <w:r>
        <w:t>तर त्यसले आफ्नै अपराधको निम्ति हप्की पायो । एउटा नबोल्ने गधाले मानिसको आवाजमा बोलेर अगमवक्ताको पागलपनलाई रोकिदियो ।</w:t>
      </w:r>
      <w:r>
        <w:rPr>
          <w:vertAlign w:val="superscript"/>
        </w:rPr>
        <w:t>17</w:t>
      </w:r>
      <w:r>
        <w:t xml:space="preserve">यी मानिसहरू मूलविनाको पानीजस्ता छन् र आँधीले उडाई लैजाने कुइरोजस्ता छन् । तिनीहरूको निम्ति घोर अन्धकार साँचिएको छ । </w:t>
      </w:r>
      <w:r>
        <w:rPr>
          <w:vertAlign w:val="superscript"/>
        </w:rPr>
        <w:t>18</w:t>
      </w:r>
      <w:r>
        <w:t xml:space="preserve">तिनीहरू खोक्रो अहङ्कारसाथ बोल्छन् । तिनीहरू शारीरिक वासनाद्वारा मानिसहरूलाई प्रलोभनमा पार्छन् । खराबी गर्नेहरूदेखि भाग्‍न खोज्‍नेहरूलाई तिनीहरू प्रलोभनमा पार्छन् । </w:t>
      </w:r>
      <w:r>
        <w:rPr>
          <w:vertAlign w:val="superscript"/>
        </w:rPr>
        <w:t>19</w:t>
      </w:r>
      <w:r>
        <w:t>तिनीहरूले तिनीहरूलाई छुटकारा दिने प्रतिज्ञा गर्छन्, तर तिनीहरू आफैं भ्रष्‍टताका दास हुन् । किनकि मान्छेलाई जुन कुराले जित्छ, त्यो त्यसैको दास बन्छ ।</w:t>
      </w:r>
      <w:r>
        <w:rPr>
          <w:vertAlign w:val="superscript"/>
        </w:rPr>
        <w:t>20</w:t>
      </w:r>
      <w:r>
        <w:t xml:space="preserve">यदि तिनीहरूले प्रभु र मुक्तिदाता येशू ख्रीष्‍टलाई चिनेर यस संसारका दूषित गराउने कुराबाट उम्किसकेपछि पनि फेरि त्यहीं अल्झिन्छ र फर्कन्छ भने त्यसको अन्तिम अवस्था पहिलेको भन्दा खराब हुन्छ । </w:t>
      </w:r>
      <w:r>
        <w:rPr>
          <w:vertAlign w:val="superscript"/>
        </w:rPr>
        <w:t>21</w:t>
      </w:r>
      <w:r>
        <w:t xml:space="preserve">धार्मिकताको मार्गलाई जानेर तिनीहरूलाई दिइएको पवित्र आज्ञाहरूबाट फर्कनुभन्दा त तिनीहरूले धार्मिकताको मार्ग नै नजानेको भए असल हुने थियो । </w:t>
      </w:r>
      <w:r>
        <w:rPr>
          <w:vertAlign w:val="superscript"/>
        </w:rPr>
        <w:t>22</w:t>
      </w:r>
      <w:r>
        <w:t>तिनीहरूका निम्ति यो उखान सत्य छः “कुकुर आफ्नै बान्तामा फर्किन्छ, र नुहाइदिएको सुँगुर हिलैमा फर्किन्छ ।”</w:t>
      </w:r>
    </w:p>
    <w:p>
      <w:pPr>
        <w:pBdr>
          <w:bottom w:val="single" w:sz="6" w:space="1" w:color="auto"/>
        </w:pBdr>
      </w:pPr>
      <w:hyperlink r:id="rId30">
        <w:r>
          <w:rPr>
            <w:color w:val="0000EE"/>
            <w:u w:val="single"/>
          </w:rPr>
          <w:t>1</w:t>
        </w:r>
      </w:hyperlink>
      <w:r>
        <w:t xml:space="preserve">केही महत्‍वपूर्ण र प्रचीन ग्रीक प्रतिलिपिहरूमा पाउँछौ, </w:t>
      </w:r>
      <w:r>
        <w:t xml:space="preserve">इन्साफ नहुन्जेलसम्म घोर अन्धकारको खाडलमा राख्‍नको लागि </w:t>
      </w:r>
      <w:r>
        <w:t xml:space="preserve"> । </w:t>
      </w:r>
      <w:hyperlink r:id="rId31">
        <w:r>
          <w:rPr>
            <w:color w:val="0000EE"/>
            <w:u w:val="single"/>
          </w:rPr>
          <w:t>2</w:t>
        </w:r>
      </w:hyperlink>
      <w:r>
        <w:t xml:space="preserve">तिमीहरूसँग भोजमा बस्दा तिनीहरू आफ्ना छलपूर्ण कार्यहरूमा रमाउँछन् </w:t>
      </w:r>
      <w:r>
        <w:t xml:space="preserve"> लेख्‍नुको सट्टा अरू आधुनिक अनुवादमा केही यस्तो लेखेको पाउँछौं, </w:t>
      </w:r>
      <w:r>
        <w:t xml:space="preserve">प्रेम भोजमा तिमीहरूसँग भोजमा बस्दा तिनीहरू आफ्ना कार्यहरूमा रमाउँछन् </w:t>
      </w:r>
      <w:r>
        <w:t xml:space="preserve"> । </w:t>
      </w:r>
      <w:hyperlink r:id="rId32">
        <w:r>
          <w:rPr>
            <w:color w:val="0000EE"/>
            <w:u w:val="single"/>
          </w:rPr>
          <w:t>3</w:t>
        </w:r>
      </w:hyperlink>
      <w:r>
        <w:t xml:space="preserve">पुरानो करारको नामको हिज्जे समान राख्‍न धेरै आधुनिक अनुवादहरूमा, </w:t>
      </w:r>
      <w:r>
        <w:t xml:space="preserve">बोअरको छोरा बालाम </w:t>
      </w:r>
      <w:r>
        <w:t xml:space="preserve"> लेखेको पाउँछौं । केही आधुनिक अनुवादहरूले ग्रीकको हिज्जे पालन गर्न रोज्छन्, जसमा पाउँछौ, </w:t>
      </w:r>
      <w:r>
        <w:t xml:space="preserve">बोसरको छोरा बालाम </w:t>
      </w:r>
      <w:r>
        <w:t xml:space="preserve">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प्रिय हो,यो अहिले दोस्रो पत्र हो जुन मैले तिमीहरूका लागि लेखेको छु, र यी दुवैमा तिमीहरूका निष्कपट मनलाई सम्झना गराएर म उत्साहित तुल्याउँछु, </w:t>
      </w:r>
      <w:r>
        <w:rPr>
          <w:vertAlign w:val="superscript"/>
        </w:rPr>
        <w:t>2</w:t>
      </w:r>
      <w:r>
        <w:t>ताकि तिमीहरूले विगतमा पवित्र अगमवक्ताहरूले बोलेका वचनहरू र तिमीहरूका प्रेरितहरूद्वारा हाम्रा प्रभु र मुक्तिदाताका आज्ञाहरूको याद गर्न सक ।</w:t>
      </w:r>
      <w:r>
        <w:rPr>
          <w:vertAlign w:val="superscript"/>
        </w:rPr>
        <w:t>3</w:t>
      </w:r>
      <w:r>
        <w:t xml:space="preserve">पहिले यो कुरा जान कि अन्तिम दिनहरूमा गिल्ला गर्नेहरू आउनेछन् । तिनीहरूले गिल्ला गर्नेछन् र आफ्नै इच्छामा अगाडि बढ्नेछन् । </w:t>
      </w:r>
      <w:r>
        <w:rPr>
          <w:vertAlign w:val="superscript"/>
        </w:rPr>
        <w:t>4</w:t>
      </w:r>
      <w:r>
        <w:t>तिनीहरूले भन्‍नेछन्, “उहाँको आगमनको प्रतिज्ञा कहाँ गयो? जबदेखि हाम्रा पुर्खाहरू बितेर गए, सृष्‍टिको सुरुदेखि, नै सबै कुराहरू उस्तै छन् ।”</w:t>
      </w:r>
      <w:r>
        <w:rPr>
          <w:vertAlign w:val="superscript"/>
        </w:rPr>
        <w:t>5</w:t>
      </w:r>
      <w:r>
        <w:t xml:space="preserve">तिनीहरू स्वेच्छाले बिर्सन्छन् कि धेरै वर्षअघि परमेश्‍वरको वचनद्वारा नै आकाशहरू र पृथ्वी पानीबाट र पानीद्वारा अस्तित्वमा आए </w:t>
      </w:r>
      <w:r>
        <w:rPr>
          <w:vertAlign w:val="superscript"/>
        </w:rPr>
        <w:t>6</w:t>
      </w:r>
      <w:r>
        <w:t xml:space="preserve">अनि त्यहीद्वारा त्यस बेलाको संसार जल प्रलयद्वारा नष्‍ट भयो </w:t>
      </w:r>
      <w:r>
        <w:rPr>
          <w:vertAlign w:val="superscript"/>
        </w:rPr>
        <w:t>7</w:t>
      </w:r>
      <w:r>
        <w:t>अनि त्यही वचनद्वारा न्यायको निम्ति र दुष्‍ट मानिसहरूको विनाशको लागि साँचिराखेर आकाशहरू र पृथ्वी आगोको निम्ति सुरक्षित राखिएको छ ।</w:t>
      </w:r>
      <w:r>
        <w:rPr>
          <w:vertAlign w:val="superscript"/>
        </w:rPr>
        <w:t>8</w:t>
      </w:r>
      <w:r>
        <w:t xml:space="preserve">प्रिय हो, यो कुरा नभुल कि प्रभुको लागि एक दिन एक हजार वर्ष र एक हजार वर्ष एक दिनझैं हुन्छ । </w:t>
      </w:r>
      <w:r>
        <w:rPr>
          <w:vertAlign w:val="superscript"/>
        </w:rPr>
        <w:t>9</w:t>
      </w:r>
      <w:r>
        <w:t>अरूले सोचेजस्तै परमेश्‍वर आफ्नो प्रतिज्ञाको बारेमा ढिलो गर्नुहुन्‍न । बरु तिमीहरूको निम्ति उहाँ धैर्यवान् हुनुहुन्छ । उहाँ तिमीहरूमध्ये कोही पनि नाश होस् भन्‍ने चाहनुहुन्‍न, तर उहाँ सबैलाई पश्‍चात्तापको लागि ठाउँ बनाउन चाहनुहुन्छ ।</w:t>
      </w:r>
      <w:r>
        <w:rPr>
          <w:vertAlign w:val="superscript"/>
        </w:rPr>
        <w:t>10</w:t>
      </w:r>
      <w:r>
        <w:t>तर प्रभुको दिन चोरजस्तै गरी आउनेछः ठुलो आवाजसहित आकाशहरू बितेर जानेछन् । आगोले तत्त्वहरू पगाल्नेछ र पृथ्वी अनि यसमा भएका कामहरू खुल्ला राखिनेछ ।</w:t>
      </w:r>
      <w:hyperlink r:id="rId27">
        <w:r>
          <w:rPr>
            <w:color w:val="0000EE"/>
            <w:u w:val="single"/>
          </w:rPr>
          <w:t>1</w:t>
        </w:r>
      </w:hyperlink>
      <w:r>
        <w:rPr>
          <w:vertAlign w:val="superscript"/>
        </w:rPr>
        <w:t>11</w:t>
      </w:r>
      <w:r>
        <w:t xml:space="preserve">सबै कुरा यसरी नै नाश गरिनेछन् भने तिमीहरू कस्ता मानिसहरू हुनुपर्ने हो? तिमीहरूले पवित्र र धर्मी जीवन जिउनुपर्छ । </w:t>
      </w:r>
      <w:r>
        <w:rPr>
          <w:vertAlign w:val="superscript"/>
        </w:rPr>
        <w:t>12</w:t>
      </w:r>
      <w:r>
        <w:t xml:space="preserve">तिमीहरूले व्यग्रतासाथ परमेश्‍वरको आगमनको लागि आशा गर्नुपर्छ । त्यस दिन आकाशहरू आगोद्वारा नष्‍ट गरिनेछ र तत्त्वहरूलाई प्रचण्ड तापले पगाल्नेछन् । </w:t>
      </w:r>
      <w:r>
        <w:rPr>
          <w:vertAlign w:val="superscript"/>
        </w:rPr>
        <w:t>13</w:t>
      </w:r>
      <w:r>
        <w:t>तर उहाँको प्रतिज्ञाअनुसार हामी नयाँ स्वर्ग र नयाँ पृथ्वीको पर्खाइमा छौं, जहाँ धार्मिकताले बास गर्नेछ ।</w:t>
      </w:r>
      <w:r>
        <w:rPr>
          <w:vertAlign w:val="superscript"/>
        </w:rPr>
        <w:t>14</w:t>
      </w:r>
      <w:r>
        <w:t xml:space="preserve">त्यसकारण प्रिय हो, तिमीहरूले यी कुराहरूको आशा गरेका हुनाले शान्तिमा उहाँको सामु दागरहित र खोटरहित हुनको निम्ति सक्दो प्रयास गर । </w:t>
      </w:r>
      <w:r>
        <w:rPr>
          <w:vertAlign w:val="superscript"/>
        </w:rPr>
        <w:t>15</w:t>
      </w:r>
      <w:r>
        <w:t xml:space="preserve">र हाम्रा प्रभुको धैर्यलाई मुक्ति ठान, जसरी हाम्रा प्रिय भाइ पावलले तिनलाई दिइएको ज्ञानद्वारा तिमीहरूलाई लेखे । </w:t>
      </w:r>
      <w:r>
        <w:rPr>
          <w:vertAlign w:val="superscript"/>
        </w:rPr>
        <w:t>16</w:t>
      </w:r>
      <w:r>
        <w:t>पावलले तिनका सबै पत्रहरूमा यी कुराहरूको बारेमा उल्लेख गरेका छन्, जहाँ बुझ्‍न कठिन हुने कुराहरू पनि छन् । अशिक्षित र अस्थिर मानिसहरूले यी कुराहरूलाई बङ्ग्‍याउँछन् जसरी तिनीहरूले आफ्नो विनाश निम्त्याउन धर्मशास्‍‍त्रका अरू वचनहरूलाई पनि बङ्ग्याउँछन् ।</w:t>
      </w:r>
      <w:r>
        <w:rPr>
          <w:vertAlign w:val="superscript"/>
        </w:rPr>
        <w:t>17</w:t>
      </w:r>
      <w:r>
        <w:t xml:space="preserve">त्यसकारण प्रिय हो, तिमीहरूले यी कुराहरू पहिले नै जानेको हुनाले आफैंलाई सुरक्षित राख ताकि व्‍यवस्थाहीन मानिसहरूको छलले तिमीहरूलाई टाढा नलैजाओस्, र तिमीहरूले आफ्नो विश्‍वासयोग्यतालाई नगुमाओ । </w:t>
      </w:r>
      <w:r>
        <w:rPr>
          <w:vertAlign w:val="superscript"/>
        </w:rPr>
        <w:t>18</w:t>
      </w:r>
      <w:r>
        <w:t>तर हाम्रा प्रभु र मुक्तिदाता येशू ख्रीष्‍टको अनुग्रह र ज्ञानमा बढेर जाओ । उहाँलाई अहिले र सदासर्वदा महिमा होस् । आमेन!</w:t>
      </w:r>
    </w:p>
    <w:p>
      <w:pPr>
        <w:pBdr>
          <w:bottom w:val="single" w:sz="6" w:space="1" w:color="auto"/>
        </w:pBdr>
      </w:pPr>
      <w:hyperlink r:id="rId30">
        <w:r>
          <w:rPr>
            <w:color w:val="0000EE"/>
            <w:u w:val="single"/>
          </w:rPr>
          <w:t>1</w:t>
        </w:r>
      </w:hyperlink>
      <w:r>
        <w:t xml:space="preserve">पद १० को अन्तिम शब्द, ग्रीकको कुन शब्द हो भन्‍ने अनिश्‍चित छ । </w:t>
      </w:r>
      <w:r>
        <w:t xml:space="preserve">खुल्ला राखिनेछ </w:t>
      </w:r>
      <w:r>
        <w:t xml:space="preserve"> वा </w:t>
      </w:r>
      <w:r>
        <w:t xml:space="preserve">जलाइनेछन् </w:t>
      </w:r>
      <w:r>
        <w:t xml:space="preserve"> यी दुई विकल्प छन् । यी दुई विकल्पमा कुनचाहिं छान्‍ने भनी अनिश्‍चत छ । दोस्रो विकल्प यो हुन्छ, </w:t>
      </w:r>
      <w:r>
        <w:t xml:space="preserve">आगोले तत्त्वहरू पगाल्नेछ र पृथ्वी अनि यसमा भएका कामहरू जलाइनेछन् </w:t>
      </w:r>
      <w:r>
        <w:t xml:space="preserve"> । </w:t>
      </w:r>
    </w:p>
    <w:p>
      <w:pPr>
        <w:pBdr>
          <w:bottom w:val="single" w:sz="6" w:space="1" w:color="auto"/>
        </w:pBdr>
        <w:pBdr>
          <w:bottom w:val="single" w:sz="6" w:space="1" w:color="auto"/>
        </w:pBdr>
      </w:pP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target-3" TargetMode="External"/><Relationship Id="rId30" Type="http://schemas.openxmlformats.org/officeDocument/2006/relationships/hyperlink" Target="#footnote-caller-1" TargetMode="External"/><Relationship Id="rId31" Type="http://schemas.openxmlformats.org/officeDocument/2006/relationships/hyperlink" Target="#footnote-caller-2" TargetMode="External"/><Relationship Id="rId32"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