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Lugwe: Bible for Jude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Yuda, omukhosi wa Yesu Kurisito khandi mwanaηηina Yakobo, Eyiri abo abalangiwa, abadakhiwa nende Weere Bbaabbaa khandi abalindiwa Yesu Kurisito: </w:t>
      </w:r>
      <w:r>
        <w:rPr>
          <w:vertAlign w:val="superscript"/>
        </w:rPr>
        <w:t>2</w:t>
      </w:r>
      <w:r>
        <w:t>Esisa, emirembe nende okhudakha bibe byenywe mu wungi. Esibi Nende Engisa Eya Batamanyire Weere.</w:t>
      </w:r>
      <w:r>
        <w:rPr>
          <w:vertAlign w:val="superscript"/>
        </w:rPr>
        <w:t>3</w:t>
      </w:r>
      <w:r>
        <w:t xml:space="preserve"> Abeecha abakoosi, anakhaba mbo nali nende amawofu makali okhubawandiikira ebidiira khu wuwoniya wukhukabana, nabaasa nti nakhabawandikiiye ni mbakhubirisa okhwomiirira khu masima akali akaboosi abeesikwa abolerefu. </w:t>
      </w:r>
      <w:r>
        <w:rPr>
          <w:vertAlign w:val="superscript"/>
        </w:rPr>
        <w:t>4</w:t>
      </w:r>
      <w:r>
        <w:t>Khu baatu abandi ebikholimo bi byawandiikiwakho khale wene babengiiyemo babekhalamo mu wekisi. Abatatya Weere, abakalukhaniya esisa sya Weere wefwe okhuba owudaamba khandi bekaana Yesu Kurisito Omwami wefwe mulala yeηene.</w:t>
      </w:r>
      <w:r>
        <w:rPr>
          <w:vertAlign w:val="superscript"/>
        </w:rPr>
        <w:t>5</w:t>
      </w:r>
      <w:r>
        <w:t xml:space="preserve">Amwakhaba mbo mumanyire bino byosi byoosi, ndakha okhubechulisa nti Omwami katusa abaatu baye mu Misiri, ne lunyuma amala asikhirisa abo abatamufukiirira. </w:t>
      </w:r>
      <w:r>
        <w:rPr>
          <w:vertAlign w:val="superscript"/>
        </w:rPr>
        <w:t>6</w:t>
      </w:r>
      <w:r>
        <w:t>Khandi ba malayika abataliinda ebifwo byawe ebyowunyala naye baalekha edaala lyawe lyene__ bano kabaliindira erwanyi musiirema, nibawoyirwe nende enjegere echitakama khu lwokhukhengerwa omusango khu ludaalo olukhongo.</w:t>
      </w:r>
      <w:r>
        <w:rPr>
          <w:vertAlign w:val="superscript"/>
        </w:rPr>
        <w:t>7</w:t>
      </w:r>
      <w:r>
        <w:t xml:space="preserve">Mu mbya nasirala, Sodoma nende Gomola nende ebiko ebye’wodokhanisiye byewaayo ebyene eyiri ebikholwa ebyo’wudaamba nende esifwaabi. Bakhola nga esyo’khuwonerakho esyaabo abasanda esiwonereso esy’omuliro okutasima. </w:t>
      </w:r>
      <w:r>
        <w:rPr>
          <w:vertAlign w:val="superscript"/>
        </w:rPr>
        <w:t>8</w:t>
      </w:r>
      <w:r>
        <w:t xml:space="preserve"> Mu mbya nasirala yene, abalooti bano banyaasa emibiri chaawe chene, bekaana owunyala baba khu baatu ababi.</w:t>
      </w:r>
      <w:r>
        <w:rPr>
          <w:vertAlign w:val="superscript"/>
        </w:rPr>
        <w:t>9</w:t>
      </w:r>
      <w:r>
        <w:t xml:space="preserve"> Atta nende malayika mukhuluutu Mikayiri, nikali nayingana nende setani khu lwo’mubiri kwa Musa, sikakesakho okhumutakho omusango okwo’wubacha, naye kawoola ati, “Omwami akhukhamukhire!” </w:t>
      </w:r>
      <w:r>
        <w:rPr>
          <w:vertAlign w:val="superscript"/>
        </w:rPr>
        <w:t>10</w:t>
      </w:r>
      <w:r>
        <w:t xml:space="preserve"> Atte nga abaatu bano balomaloma ebinyekya khwibyo bibatamanyire; ne khwibyo bibamanyire wulayi weene, nga ebisolo ebitateesa__ ebyene bino nje ebiitu ebibanyaasa. </w:t>
      </w:r>
      <w:r>
        <w:rPr>
          <w:vertAlign w:val="superscript"/>
        </w:rPr>
        <w:t>11</w:t>
      </w:r>
      <w:r>
        <w:t>Chibawukaanire abo! Bayirire engira ya Kayini; beyunire okhufuna amagoba mu mbya eche’ndaalo cha Bbalamu; Banyasiwa mu wujeemu wa Koola.</w:t>
      </w:r>
      <w:r>
        <w:rPr>
          <w:vertAlign w:val="superscript"/>
        </w:rPr>
        <w:t>12</w:t>
      </w:r>
      <w:r>
        <w:t xml:space="preserve">Abaatu bano bamaliyisa khu miyumo chenywe chimudakha, balya nanywe awuma khwegenderesa syoosi__ abaayi aberiisa abeene. Bireesi bitasimo enfula, ebifutiwa nende embuunga; emisaala echetoocho, echiwumakho ebyamo nibachikhuula__ chifwiirawo. </w:t>
      </w:r>
      <w:r>
        <w:rPr>
          <w:vertAlign w:val="superscript"/>
        </w:rPr>
        <w:t>13</w:t>
      </w:r>
      <w:r>
        <w:t>Bali nge’fiinda eyamaani eyibira munsoni chawe; eηiniηini echakoyaana, esirema sikhira owukali syababiikhirwa emireembe choosi.</w:t>
      </w:r>
      <w:r>
        <w:rPr>
          <w:vertAlign w:val="superscript"/>
        </w:rPr>
        <w:t>14</w:t>
      </w:r>
      <w:r>
        <w:t xml:space="preserve">Enoka, owo’musanfu okhutula khu Adamu, kalakula khu baatu bano atti: “Wona, Omwami kecha nende elifu ne’lifu echa’bolerefu baye </w:t>
      </w:r>
      <w:r>
        <w:rPr>
          <w:vertAlign w:val="superscript"/>
        </w:rPr>
        <w:t>15</w:t>
      </w:r>
      <w:r>
        <w:t xml:space="preserve">okhukhengera nawuli syamulala, khandi okhuwaabira boosi abatadakha Weere khu biitu bitali byo’wa Weere bibakholire mu wutadakha Weere, nende emboosi enjoki chi batadakha Weere chi bamulomalomirekho. </w:t>
      </w:r>
      <w:r>
        <w:rPr>
          <w:vertAlign w:val="superscript"/>
        </w:rPr>
        <w:t>16</w:t>
      </w:r>
      <w:r>
        <w:t>Abaatu bano beηuluηunya khandi bakonya ebisobyo; balondakirira owubi wawe weene; bepaakha abeene khandi babbaka abandi khulwo’wulayi wawe abene. Omulaanga Mukhwesimiirisa.</w:t>
      </w:r>
      <w:r>
        <w:rPr>
          <w:vertAlign w:val="superscript"/>
        </w:rPr>
        <w:t>17</w:t>
      </w:r>
      <w:r>
        <w:t xml:space="preserve">Naye, abeecha abakoosi, mwichulise bi batume b’Omwami wefwe Yesu Kurisito bi bawoola khale. </w:t>
      </w:r>
      <w:r>
        <w:rPr>
          <w:vertAlign w:val="superscript"/>
        </w:rPr>
        <w:t>18</w:t>
      </w:r>
      <w:r>
        <w:t xml:space="preserve"> Babawoolera baati, “Mu bikha ebisembayo alibaawo abakhomoosi abalirondakirira okhudakha khwawe okhutaasi khwa Weere.” </w:t>
      </w:r>
      <w:r>
        <w:rPr>
          <w:vertAlign w:val="superscript"/>
        </w:rPr>
        <w:t>19</w:t>
      </w:r>
      <w:r>
        <w:t>Bano nje abaatu ababakawukhaniya, abalondakirira eby’esyalo khandi abawuma omwooyo.</w:t>
      </w:r>
      <w:r>
        <w:rPr>
          <w:vertAlign w:val="superscript"/>
        </w:rPr>
        <w:t>20</w:t>
      </w:r>
      <w:r>
        <w:t xml:space="preserve">Naye enywe, abeecha abakoosi, mweyombakhe abeene mu nfukiirira eyowolerefu khandi mwekalikhire mu mwoyo omwolerefu. </w:t>
      </w:r>
      <w:r>
        <w:rPr>
          <w:vertAlign w:val="superscript"/>
        </w:rPr>
        <w:t>21</w:t>
      </w:r>
      <w:r>
        <w:t>Mweriinde mu khudakha khwa Weere nga nimulindirira esisa syO’mwami wefwe Yesu Kurisito okhubaleeta muwulamu owutakama.</w:t>
      </w:r>
      <w:r>
        <w:rPr>
          <w:vertAlign w:val="superscript"/>
        </w:rPr>
        <w:t>22</w:t>
      </w:r>
      <w:r>
        <w:t xml:space="preserve">Mube ab’esisa eyiri abo abakanakana; </w:t>
      </w:r>
      <w:r>
        <w:rPr>
          <w:vertAlign w:val="superscript"/>
        </w:rPr>
        <w:t>23</w:t>
      </w:r>
      <w:r>
        <w:t>musikhule abandi okhutula mu muliro mubawoniye; eyiri abandi mwekese esisa, esikhubbaniyemo n’owuti__ nga mukhaya lukali enguwo echirimo amabbondo ko’wulichaki. Emalirisa yo’khukumiya</w:t>
      </w:r>
      <w:r>
        <w:rPr>
          <w:vertAlign w:val="superscript"/>
        </w:rPr>
        <w:t>24</w:t>
      </w:r>
      <w:r>
        <w:t xml:space="preserve"> Eyiri oyo onyala kabalinda owutakwa khandi kabata eyiri oluyaali lwaye owuma esisobyo nende omwekhoyo omukali__ </w:t>
      </w:r>
      <w:r>
        <w:rPr>
          <w:vertAlign w:val="superscript"/>
        </w:rPr>
        <w:t>25</w:t>
      </w:r>
      <w:r>
        <w:t>eyiri Weere yeηene omuwoniya weefwe abe no’luyaali, okhukiniya, amaani nende owunyala, okhubitira mu Yesu Kurisito Omwami weefwe, endaalo choosi, nichitabawo wunanu nende emirembe ne’mirembe! Amiina.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