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Bahasa Indonesian: 1 Peter</w:t>
      </w:r>
      <w:bookmarkStart w:id="1" w:name="_GoBack"/>
      <w:bookmarkEnd w:id="0"/>
    </w:p>
    <w:p w14:paraId="131F4815" w14:textId="6F5AC754" w:rsidR="00C55AC3" w:rsidRPr="000244EA" w:rsidRDefault="00331AD6" w:rsidP="00C55AC3">
      <w:pPr>
        <w:pStyle w:val="Subtitle"/>
        <w:rPr>
          <w:sz w:val="32"/>
          <w:szCs w:val="32"/>
        </w:rPr>
      </w:pPr>
      <w:r w:rsidRPr="000244EA">
        <w:rPr>
          <w:sz w:val="32"/>
          <w:szCs w:val="32"/>
        </w:rPr>
        <w:t xml:space="preserve">Asbe: 1 Peter</w:t>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1 Peter</w:t>
      </w:r>
      <w:r>
        <w:rPr>
          <w:lang w:val="en-US" w:eastAsia="en-US" w:bidi="en-US"/>
        </w:rPr>
      </w:r>
    </w:p>
    <w:p>
      <w:pPr>
        <w:pStyle w:val="Heading1"/>
        <w:pBdr>
          <w:bottom w:val="single" w:sz="6" w:space="1" w:color="auto"/>
        </w:pBdr>
      </w:pPr>
      <w:r>
        <w:t>Translation Words (tw)</w:t>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0244EA">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244EA">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0244EA">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AE2B9-C8FC-420A-A18B-FCE02518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97</cp:revision>
  <dcterms:created xsi:type="dcterms:W3CDTF">2022-10-31T19:28:00Z</dcterms:created>
  <dcterms:modified xsi:type="dcterms:W3CDTF">2023-08-06T03:49:00Z</dcterms:modified>
  <dc:language>en</dc:language>
  <dc:description/>
  <dc:identifier/>
  <dc:subject/>
</cp:coreProperties>
</file>