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Philippians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Dari Paulus dan Timotius, hamba Yesus Kristus, kepada semua orang kudus </w:t>
      </w:r>
      <w:r>
        <w:rPr>
          <w:i/>
          <w:vertAlign w:val="superscript"/>
        </w:rPr>
        <w:t>[</w:t>
      </w:r>
      <w:hyperlink r:id="rId27">
        <w:r>
          <w:rPr>
            <w:color w:val="0000EE"/>
            <w:u w:val="single"/>
          </w:rPr>
          <w:t>1</w:t>
        </w:r>
      </w:hyperlink>
      <w:r>
        <w:rPr>
          <w:i/>
          <w:vertAlign w:val="superscript"/>
        </w:rPr>
        <w:t>]</w:t>
      </w:r>
      <w:r>
        <w:t xml:space="preserve"> dalam Kristus Yesus yang ada di Filipi dan kepada para penilik jemaat </w:t>
      </w:r>
      <w:r>
        <w:rPr>
          <w:i/>
          <w:vertAlign w:val="superscript"/>
        </w:rPr>
        <w:t>[</w:t>
      </w:r>
      <w:hyperlink r:id="rId28">
        <w:r>
          <w:rPr>
            <w:color w:val="0000EE"/>
            <w:u w:val="single"/>
          </w:rPr>
          <w:t>2</w:t>
        </w:r>
      </w:hyperlink>
      <w:r>
        <w:rPr>
          <w:i/>
          <w:vertAlign w:val="superscript"/>
        </w:rPr>
        <w:t>]</w:t>
      </w:r>
      <w:r>
        <w:t xml:space="preserve"> serta majelis jemaat </w:t>
      </w:r>
      <w:r>
        <w:rPr>
          <w:i/>
          <w:vertAlign w:val="superscript"/>
        </w:rPr>
        <w:t>[</w:t>
      </w:r>
      <w:hyperlink r:id="rId29">
        <w:r>
          <w:rPr>
            <w:color w:val="0000EE"/>
            <w:u w:val="single"/>
          </w:rPr>
          <w:t>3</w:t>
        </w:r>
      </w:hyperlink>
      <w:r>
        <w:rPr>
          <w:i/>
          <w:vertAlign w:val="superscript"/>
        </w:rPr>
        <w:t>]</w:t>
      </w:r>
      <w:r>
        <w:t xml:space="preserve"> :</w:t>
      </w:r>
      <w:r/>
    </w:p>
    <w:p>
      <w:r/>
      <w:r/>
      <w:r>
        <w:rPr>
          <w:b/>
          <w:vertAlign w:val="superscript"/>
        </w:rPr>
        <w:t>2</w:t>
      </w:r>
      <w:r>
        <w:t xml:space="preserve"> Anugerah dan damai sejahtera dari Allah, Bapa kita, dan Tuhan Yesus Kristus menyertai kamu!</w:t>
      </w:r>
      <w:r/>
    </w:p>
    <w:p>
      <w:r/>
      <w:r/>
      <w:r>
        <w:rPr>
          <w:b/>
          <w:vertAlign w:val="superscript"/>
        </w:rPr>
        <w:t>3</w:t>
      </w:r>
      <w:r>
        <w:t xml:space="preserve"> Aku bersyukur kepada Allahku setiap kali aku mengingat kamu. </w:t>
      </w:r>
      <w:r>
        <w:rPr>
          <w:b/>
          <w:vertAlign w:val="superscript"/>
        </w:rPr>
        <w:t>4</w:t>
      </w:r>
      <w:r>
        <w:t xml:space="preserve"> Dalam doaku untuk kamu semua, aku selalu berdoa dengan sukacita </w:t>
      </w:r>
      <w:r>
        <w:rPr>
          <w:b/>
          <w:vertAlign w:val="superscript"/>
        </w:rPr>
        <w:t>5</w:t>
      </w:r>
      <w:r>
        <w:t xml:space="preserve"> karena kerja sama yang kamu berikan dalam pemberitaan Injil sejak hari pertama sampai sekarang. </w:t>
      </w:r>
      <w:r>
        <w:rPr>
          <w:b/>
          <w:vertAlign w:val="superscript"/>
        </w:rPr>
        <w:t>6</w:t>
      </w:r>
      <w:r>
        <w:t xml:space="preserve"> Aku sungguh yakin bahwa Ia yang telah memulai pekerjaan baik di antara kamu, Ia juga yang akan menyempurnakannya sampai hari Yesus Kristus </w:t>
      </w:r>
      <w:r>
        <w:rPr>
          <w:i/>
          <w:vertAlign w:val="superscript"/>
        </w:rPr>
        <w:t>[</w:t>
      </w:r>
      <w:hyperlink r:id="rId30">
        <w:r>
          <w:rPr>
            <w:color w:val="0000EE"/>
            <w:u w:val="single"/>
          </w:rPr>
          <w:t>4</w:t>
        </w:r>
      </w:hyperlink>
      <w:r>
        <w:rPr>
          <w:i/>
          <w:vertAlign w:val="superscript"/>
        </w:rPr>
        <w:t>]</w:t>
      </w:r>
      <w:r>
        <w:t xml:space="preserve"> .</w:t>
      </w:r>
      <w:r/>
    </w:p>
    <w:p>
      <w:r/>
      <w:r/>
      <w:r>
        <w:rPr>
          <w:b/>
          <w:vertAlign w:val="superscript"/>
        </w:rPr>
        <w:t>7</w:t>
      </w:r>
      <w:r>
        <w:t xml:space="preserve"> Sudah sepantasnya aku merasa seperti ini terhadap kamu karena kamu semua ada di hatiku. Baik ketika aku dipenjara maupun ketika aku memberikan pembelaan dan peneguhan akan Injil, kamu telah menjadi mitra bersamaku dalam anugerah Allah. </w:t>
      </w:r>
      <w:r>
        <w:rPr>
          <w:b/>
          <w:vertAlign w:val="superscript"/>
        </w:rPr>
        <w:t>8</w:t>
      </w:r>
      <w:r>
        <w:t xml:space="preserve"> Allah adalah saksiku, betapa aku merindukan kamu semua dalam kasih Yesus Kristus.</w:t>
      </w:r>
      <w:r/>
    </w:p>
    <w:p>
      <w:r/>
      <w:r/>
      <w:r>
        <w:rPr>
          <w:b/>
          <w:vertAlign w:val="superscript"/>
        </w:rPr>
        <w:t>9</w:t>
      </w:r>
      <w:r>
        <w:t xml:space="preserve"> Inilah doaku:</w:t>
      </w:r>
    </w:p>
    <w:p>
      <w:r/>
      <w:r>
        <w:t xml:space="preserve"> </w:t>
      </w:r>
      <w:r/>
    </w:p>
    <w:p>
      <w:r/>
      <w:r>
        <w:t>Kiranya kasihmu semakin bertambah-tambah,</w:t>
      </w:r>
      <w:r/>
    </w:p>
    <w:p>
      <w:r/>
      <w:r>
        <w:t xml:space="preserve">dengan pengetahuan dan segala hikmat </w:t>
      </w:r>
      <w:r>
        <w:rPr>
          <w:i/>
          <w:vertAlign w:val="superscript"/>
        </w:rPr>
        <w:t>[</w:t>
      </w:r>
      <w:hyperlink r:id="rId31">
        <w:r>
          <w:rPr>
            <w:color w:val="0000EE"/>
            <w:u w:val="single"/>
          </w:rPr>
          <w:t>5</w:t>
        </w:r>
      </w:hyperlink>
      <w:r>
        <w:rPr>
          <w:i/>
          <w:vertAlign w:val="superscript"/>
        </w:rPr>
        <w:t>]</w:t>
      </w:r>
      <w:r>
        <w:t xml:space="preserve"> ;</w:t>
      </w:r>
      <w:r/>
    </w:p>
    <w:p>
      <w:r/>
      <w:r/>
      <w:r>
        <w:rPr>
          <w:b/>
          <w:vertAlign w:val="superscript"/>
        </w:rPr>
        <w:t>10</w:t>
      </w:r>
      <w:r>
        <w:t xml:space="preserve"> sehingga kamu dapat memilih apa yang terbaik;</w:t>
      </w:r>
      <w:r/>
    </w:p>
    <w:p>
      <w:r/>
      <w:r>
        <w:t>supaya dirimu tulus dan tak bercacat pada hari Kristus;</w:t>
      </w:r>
      <w:r/>
    </w:p>
    <w:p>
      <w:r/>
      <w:r/>
      <w:r>
        <w:rPr>
          <w:b/>
          <w:vertAlign w:val="superscript"/>
        </w:rPr>
        <w:t>11</w:t>
      </w:r>
      <w:r>
        <w:t xml:space="preserve"> dan dipenuhi dengan buah-buah kebenaran </w:t>
      </w:r>
      <w:r>
        <w:rPr>
          <w:i/>
          <w:vertAlign w:val="superscript"/>
        </w:rPr>
        <w:t>[</w:t>
      </w:r>
      <w:hyperlink r:id="rId32">
        <w:r>
          <w:rPr>
            <w:color w:val="0000EE"/>
            <w:u w:val="single"/>
          </w:rPr>
          <w:t>6</w:t>
        </w:r>
      </w:hyperlink>
      <w:r>
        <w:rPr>
          <w:i/>
          <w:vertAlign w:val="superscript"/>
        </w:rPr>
        <w:t>]</w:t>
      </w:r>
      <w:r/>
      <w:r/>
    </w:p>
    <w:p>
      <w:r/>
      <w:r>
        <w:t>yang datang melalui Kristus Yesus</w:t>
      </w:r>
      <w:r/>
    </w:p>
    <w:p>
      <w:r/>
      <w:r>
        <w:t>untuk kemuliaan dan pujian bagi Allah.</w:t>
      </w:r>
    </w:p>
    <w:p>
      <w:r/>
      <w:r>
        <w:t xml:space="preserve"> </w:t>
      </w:r>
      <w:r/>
    </w:p>
    <w:p>
      <w:r/>
      <w:r/>
      <w:r>
        <w:rPr>
          <w:b/>
          <w:vertAlign w:val="superscript"/>
        </w:rPr>
        <w:t>12</w:t>
      </w:r>
      <w:r>
        <w:t xml:space="preserve"> Saudara-saudaraku, aku ingin kamu tahu bahwa apa yang telah terjadi padaku justru telah membawa kemajuan bagi Injil, </w:t>
      </w:r>
      <w:r>
        <w:rPr>
          <w:b/>
          <w:vertAlign w:val="superscript"/>
        </w:rPr>
        <w:t>13</w:t>
      </w:r>
      <w:r>
        <w:t xml:space="preserve"> sehingga seluruh pengawal istana dan semua orang lain tahu bahwa aku dipenjara bagi Kristus. </w:t>
      </w:r>
      <w:r>
        <w:rPr>
          <w:b/>
          <w:vertAlign w:val="superscript"/>
        </w:rPr>
        <w:t>14</w:t>
      </w:r>
      <w:r>
        <w:t xml:space="preserve"> Sebagian besar saudara seiman yang semakin yakin pada Tuhan karena pemenjaraanku ini, menjadi lebih berani memberitakan firman Allah tanpa rasa takut.</w:t>
      </w:r>
      <w:r/>
    </w:p>
    <w:p>
      <w:r/>
      <w:r/>
      <w:r>
        <w:rPr>
          <w:b/>
          <w:vertAlign w:val="superscript"/>
        </w:rPr>
        <w:t>15</w:t>
      </w:r>
      <w:r>
        <w:t xml:space="preserve"> Memang, ada orang-orang yang memberitakan Kristus karena iri dan persaingan, tetapi ada juga yang karena maksud baik. </w:t>
      </w:r>
      <w:r>
        <w:rPr>
          <w:b/>
          <w:vertAlign w:val="superscript"/>
        </w:rPr>
        <w:t>16</w:t>
      </w:r>
      <w:r>
        <w:t xml:space="preserve"> Mereka yang bermaksud baik melakukannya karena kasih sebab mereka tahu bahwa aku ditempatkan di sini bagi pembelaan </w:t>
      </w:r>
      <w:r>
        <w:rPr>
          <w:i/>
          <w:vertAlign w:val="superscript"/>
        </w:rPr>
        <w:t>[</w:t>
      </w:r>
      <w:hyperlink r:id="rId33">
        <w:r>
          <w:rPr>
            <w:color w:val="0000EE"/>
            <w:u w:val="single"/>
          </w:rPr>
          <w:t>7</w:t>
        </w:r>
      </w:hyperlink>
      <w:r>
        <w:rPr>
          <w:i/>
          <w:vertAlign w:val="superscript"/>
        </w:rPr>
        <w:t>]</w:t>
      </w:r>
      <w:r>
        <w:t xml:space="preserve"> Injil. </w:t>
      </w:r>
      <w:r>
        <w:rPr>
          <w:b/>
          <w:vertAlign w:val="superscript"/>
        </w:rPr>
        <w:t>17</w:t>
      </w:r>
      <w:r>
        <w:t xml:space="preserve"> Sedangkan yang bermaksud tidak baik, mereka melakukannya karena ambisi egois, tidak tulus dan berpikir mereka dapat menambah kesulitan untukku selama aku dipenjara.</w:t>
      </w:r>
      <w:r/>
    </w:p>
    <w:p>
      <w:r/>
      <w:r/>
      <w:r>
        <w:rPr>
          <w:b/>
          <w:vertAlign w:val="superscript"/>
        </w:rPr>
        <w:t>18</w:t>
      </w:r>
      <w:r>
        <w:t xml:space="preserve"> Lalu apa hasilnya? Yang penting adalah dengan cara apa pun, baik dengan maksud pura-pura maupun maksud benar, Kristus diberitakan, dan untuk itu aku bersukacita. Ya, dan aku akan terus bersukacita, </w:t>
      </w:r>
      <w:r>
        <w:rPr>
          <w:b/>
          <w:vertAlign w:val="superscript"/>
        </w:rPr>
        <w:t>19</w:t>
      </w:r>
      <w:r>
        <w:t xml:space="preserve"> sebab aku tahu bahwa melalui doa-doamu dan pertolongan Roh Kristus Yesus, apa yang telah terjadi padaku justru akan menjadi pembebasanku. </w:t>
      </w:r>
      <w:r>
        <w:rPr>
          <w:b/>
          <w:vertAlign w:val="superscript"/>
        </w:rPr>
        <w:t>20</w:t>
      </w:r>
      <w:r>
        <w:t xml:space="preserve"> Harapan yang kuyakini adalah aku sama sekali tidak mendapat malu. Sebaliknya, aku mendapat keberanian penuh agar Kristus, sebagaimana sekarang dan selalu, dimuliakan dalam tubuhku, baik dalam keadaan hidup atau mati. </w:t>
      </w:r>
      <w:r>
        <w:rPr>
          <w:b/>
          <w:vertAlign w:val="superscript"/>
        </w:rPr>
        <w:t>21</w:t>
      </w:r>
      <w:r>
        <w:t xml:space="preserve"> Karena bagiku, hidup adalah Kristus dan mati adalah keuntungan. </w:t>
      </w:r>
      <w:r>
        <w:rPr>
          <w:b/>
          <w:vertAlign w:val="superscript"/>
        </w:rPr>
        <w:t>22</w:t>
      </w:r>
      <w:r>
        <w:t xml:space="preserve"> Akan tetapi, jika aku harus hidup dalam tubuh ini, berarti aku akan bekerja menghasilkan buah. Lalu, mana yang harus aku pilih, aku tidak tahu. </w:t>
      </w:r>
      <w:r>
        <w:rPr>
          <w:b/>
          <w:vertAlign w:val="superscript"/>
        </w:rPr>
        <w:t>23</w:t>
      </w:r>
      <w:r>
        <w:t xml:space="preserve"> Aku terjepit di antara dua pilihan itu. Keinginanku adalah meninggalkan hidup ini dan bersama Kristus, karena itu jauh lebih baik. </w:t>
      </w:r>
      <w:r>
        <w:rPr>
          <w:b/>
          <w:vertAlign w:val="superscript"/>
        </w:rPr>
        <w:t>24</w:t>
      </w:r>
      <w:r>
        <w:t xml:space="preserve"> Akan tetapi, untuk kamu, akan lebih berguna jika aku tetap hidup dalam tubuh ini. </w:t>
      </w:r>
      <w:r>
        <w:rPr>
          <w:b/>
          <w:vertAlign w:val="superscript"/>
        </w:rPr>
        <w:t>25</w:t>
      </w:r>
      <w:r>
        <w:t xml:space="preserve"> Dengan keyakinan ini, aku tahu aku akan tinggal bersama kamu semua demi kemajuan dan sukacitamu dalam iman. </w:t>
      </w:r>
      <w:r>
        <w:rPr>
          <w:b/>
          <w:vertAlign w:val="superscript"/>
        </w:rPr>
        <w:t>26</w:t>
      </w:r>
      <w:r>
        <w:t xml:space="preserve"> Kalau aku kembali lagi kepadamu, maka kebanggaanmu akan bertambah dalam Yesus Kristus karena aku.</w:t>
      </w:r>
      <w:r/>
    </w:p>
    <w:p>
      <w:r/>
      <w:r/>
      <w:r>
        <w:rPr>
          <w:b/>
          <w:vertAlign w:val="superscript"/>
        </w:rPr>
        <w:t>27</w:t>
      </w:r>
      <w:r>
        <w:t xml:space="preserve"> Namun demikian, hiduplah dengan cara yang layak bagi Injil Kristus supaya kalau aku datang dan bertemu denganmu, atau kalau tidak datang, aku boleh mendengar bahwa kamu tetap berdiri teguh dalam satu roh, dengan satu pikiran, untuk berjuang bersama-sama bagi iman dari Injil. </w:t>
      </w:r>
      <w:r>
        <w:rPr>
          <w:b/>
          <w:vertAlign w:val="superscript"/>
        </w:rPr>
        <w:t>28</w:t>
      </w:r>
      <w:r>
        <w:t xml:space="preserve"> Jangan biarkan kamu ditakut-takuti oleh lawan-lawanmu, karena itu adalah tanda jelas kehancuran bagi mereka, tetapi keselamatan bagi kamu, dan tanda itu pun dari Tuhan. </w:t>
      </w:r>
      <w:r>
        <w:rPr>
          <w:b/>
          <w:vertAlign w:val="superscript"/>
        </w:rPr>
        <w:t>29</w:t>
      </w:r>
      <w:r>
        <w:t xml:space="preserve"> Sebab demi Kristus kamu telah dikaruniakan bukan hanya untuk percaya kepada-Nya, tetapi juga untuk menderita bagi Dia. </w:t>
      </w:r>
      <w:r>
        <w:rPr>
          <w:b/>
          <w:vertAlign w:val="superscript"/>
        </w:rPr>
        <w:t>30</w:t>
      </w:r>
      <w:r>
        <w:t xml:space="preserve"> Itulah sebabnya kamu menghadapi pergumulan-pergumulan yang sama seperti yang kamu lihat aku hadapi, dan yang sekarang kamu dengar aku masih sedang mengalami.</w:t>
      </w:r>
      <w:r/>
    </w:p>
    <w:p>
      <w:pPr>
        <w:pBdr>
          <w:bottom w:val="single" w:sz="6" w:space="1" w:color="auto"/>
        </w:pBdr>
        <w:pBdr>
          <w:bottom w:val="single" w:sz="6" w:space="1" w:color="auto"/>
        </w:pBdr>
      </w:pPr>
      <w:r>
        <w:t xml:space="preserve">1:1 </w:t>
      </w:r>
      <w:r>
        <w:rPr>
          <w:i/>
          <w:vertAlign w:val="superscript"/>
        </w:rPr>
        <w:t>[</w:t>
      </w:r>
      <w:hyperlink r:id="rId34">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35">
        <w:r>
          <w:rPr>
            <w:color w:val="0000EE"/>
            <w:u w:val="single"/>
          </w:rPr>
          <w:t>2</w:t>
        </w:r>
      </w:hyperlink>
      <w:r>
        <w:rPr>
          <w:i/>
          <w:vertAlign w:val="superscript"/>
        </w:rPr>
        <w:t>]</w:t>
      </w:r>
      <w:r>
        <w:t>Gembala jemaat lokal.</w:t>
      </w:r>
      <w:r>
        <w:t xml:space="preserve">1:1 </w:t>
      </w:r>
      <w:r>
        <w:rPr>
          <w:i/>
          <w:vertAlign w:val="superscript"/>
        </w:rPr>
        <w:t>[</w:t>
      </w:r>
      <w:hyperlink r:id="rId36">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7">
        <w:r>
          <w:rPr>
            <w:color w:val="0000EE"/>
            <w:u w:val="single"/>
          </w:rPr>
          <w:t>4</w:t>
        </w:r>
      </w:hyperlink>
      <w:r>
        <w:rPr>
          <w:i/>
          <w:vertAlign w:val="superscript"/>
        </w:rPr>
        <w:t>]</w:t>
      </w:r>
      <w:r>
        <w:t>Hari kedatangan Kristus yang kedua kali ke dunia.</w:t>
      </w:r>
      <w:r>
        <w:t xml:space="preserve">1:9 </w:t>
      </w:r>
      <w:r>
        <w:rPr>
          <w:i/>
          <w:vertAlign w:val="superscript"/>
        </w:rPr>
        <w:t>[</w:t>
      </w:r>
      <w:hyperlink r:id="rId38">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9">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40">
        <w:r>
          <w:rPr>
            <w:color w:val="0000EE"/>
            <w:u w:val="single"/>
          </w:rPr>
          <w:t>7</w:t>
        </w:r>
      </w:hyperlink>
      <w:r>
        <w:rPr>
          <w:i/>
          <w:vertAlign w:val="superscript"/>
        </w:rPr>
        <w:t>]</w:t>
      </w:r>
      <w:r>
        <w:t>Dalam bahasa Yunani berarti kesungguhan untuk membela atau memberi pertanggungjawaban.</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4">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35">
        <w:r>
          <w:rPr>
            <w:color w:val="0000EE"/>
            <w:u w:val="single"/>
          </w:rPr>
          <w:t>2</w:t>
        </w:r>
      </w:hyperlink>
      <w:r>
        <w:rPr>
          <w:i/>
          <w:vertAlign w:val="superscript"/>
        </w:rPr>
        <w:t>]</w:t>
      </w:r>
      <w:r>
        <w:t>Gembala jemaat lokal.</w:t>
      </w:r>
      <w:r>
        <w:t xml:space="preserve">1:1 </w:t>
      </w:r>
      <w:r>
        <w:rPr>
          <w:i/>
          <w:vertAlign w:val="superscript"/>
        </w:rPr>
        <w:t>[</w:t>
      </w:r>
      <w:hyperlink r:id="rId36">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7">
        <w:r>
          <w:rPr>
            <w:color w:val="0000EE"/>
            <w:u w:val="single"/>
          </w:rPr>
          <w:t>4</w:t>
        </w:r>
      </w:hyperlink>
      <w:r>
        <w:rPr>
          <w:i/>
          <w:vertAlign w:val="superscript"/>
        </w:rPr>
        <w:t>]</w:t>
      </w:r>
      <w:r>
        <w:t>Hari kedatangan Kristus yang kedua kali ke dunia.</w:t>
      </w:r>
      <w:r>
        <w:t xml:space="preserve">1:9 </w:t>
      </w:r>
      <w:r>
        <w:rPr>
          <w:i/>
          <w:vertAlign w:val="superscript"/>
        </w:rPr>
        <w:t>[</w:t>
      </w:r>
      <w:hyperlink r:id="rId38">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9">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40">
        <w:r>
          <w:rPr>
            <w:color w:val="0000EE"/>
            <w:u w:val="single"/>
          </w:rPr>
          <w:t>7</w:t>
        </w:r>
      </w:hyperlink>
      <w:r>
        <w:rPr>
          <w:i/>
          <w:vertAlign w:val="superscript"/>
        </w:rPr>
        <w:t>]</w:t>
      </w:r>
      <w:r>
        <w:t>Dalam bahasa Yunani berarti kesungguhan untuk membela atau memberi pertanggungjawaban.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Jadi, jika dalam Kristus ada dorongan semangat, penghiburan kasih, persekutuan Roh, kasih sayang, dan belas kasihan, </w:t>
      </w:r>
      <w:r>
        <w:rPr>
          <w:b/>
          <w:vertAlign w:val="superscript"/>
        </w:rPr>
        <w:t>2</w:t>
      </w:r>
      <w:r>
        <w:t xml:space="preserve"> sempurnakanlah sukacitaku dengan sehati sepikir, memiliki kasih yang sama, dipersatukan dalam roh, dan memiliki satu tujuan. </w:t>
      </w:r>
      <w:r>
        <w:rPr>
          <w:b/>
          <w:vertAlign w:val="superscript"/>
        </w:rPr>
        <w:t>3</w:t>
      </w:r>
      <w:r>
        <w:t xml:space="preserve"> Jangan melakukan apa pun dari ambisi yang egois atau kesombongan yang sia-sia; tetapi dengan kerendahan hati, anggaplah orang lain lebih penting daripada dirimu sendiri. </w:t>
      </w:r>
      <w:r>
        <w:rPr>
          <w:b/>
          <w:vertAlign w:val="superscript"/>
        </w:rPr>
        <w:t>4</w:t>
      </w:r>
      <w:r>
        <w:t xml:space="preserve"> Janganlah masing-masing kamu hanya memandang kepada kepentinganmu sendiri, tetapi juga kepada kepentingan orang lain.</w:t>
      </w:r>
      <w:r/>
    </w:p>
    <w:p>
      <w:r/>
      <w:r/>
      <w:r>
        <w:rPr>
          <w:b/>
          <w:vertAlign w:val="superscript"/>
        </w:rPr>
        <w:t>5</w:t>
      </w:r>
      <w:r>
        <w:t xml:space="preserve"> Biarlah pikiran ini ada di antara kamu, sebagaimana juga dimiliki oleh Yesus Kristus, </w:t>
      </w:r>
      <w:r>
        <w:rPr>
          <w:b/>
          <w:vertAlign w:val="superscript"/>
        </w:rPr>
        <w:t>6</w:t>
      </w:r>
      <w:r>
        <w:t xml:space="preserve"> yang walaupun memiliki rupa </w:t>
      </w:r>
      <w:r>
        <w:rPr>
          <w:i/>
          <w:vertAlign w:val="superscript"/>
        </w:rPr>
        <w:t>[</w:t>
      </w:r>
      <w:hyperlink r:id="rId41">
        <w:r>
          <w:rPr>
            <w:color w:val="0000EE"/>
            <w:u w:val="single"/>
          </w:rPr>
          <w:t>1</w:t>
        </w:r>
      </w:hyperlink>
      <w:r>
        <w:rPr>
          <w:i/>
          <w:vertAlign w:val="superscript"/>
        </w:rPr>
        <w:t>]</w:t>
      </w:r>
      <w:r>
        <w:t xml:space="preserve"> Allah, Ia tidak menganggap kesetaraan-Nya </w:t>
      </w:r>
      <w:r>
        <w:rPr>
          <w:i/>
          <w:vertAlign w:val="superscript"/>
        </w:rPr>
        <w:t>[</w:t>
      </w:r>
      <w:hyperlink r:id="rId42">
        <w:r>
          <w:rPr>
            <w:color w:val="0000EE"/>
            <w:u w:val="single"/>
          </w:rPr>
          <w:t>2</w:t>
        </w:r>
      </w:hyperlink>
      <w:r>
        <w:rPr>
          <w:i/>
          <w:vertAlign w:val="superscript"/>
        </w:rPr>
        <w:t>]</w:t>
      </w:r>
      <w:r>
        <w:t xml:space="preserve"> dengan Allah itu sebagai sesuatu yang harus dipertahankan. </w:t>
      </w:r>
      <w:r>
        <w:rPr>
          <w:i/>
          <w:vertAlign w:val="superscript"/>
        </w:rPr>
        <w:t>[</w:t>
      </w:r>
      <w:hyperlink r:id="rId43">
        <w:r>
          <w:rPr>
            <w:color w:val="0000EE"/>
            <w:u w:val="single"/>
          </w:rPr>
          <w:t>3</w:t>
        </w:r>
      </w:hyperlink>
      <w:r>
        <w:rPr>
          <w:i/>
          <w:vertAlign w:val="superscript"/>
        </w:rPr>
        <w:t>]</w:t>
      </w:r>
      <w:r/>
      <w:r/>
    </w:p>
    <w:p>
      <w:r/>
      <w:r/>
      <w:r>
        <w:rPr>
          <w:b/>
          <w:vertAlign w:val="superscript"/>
        </w:rPr>
        <w:t>7</w:t>
      </w:r>
      <w:r>
        <w:t xml:space="preserve"> Sebaliknya, Ia membuat diri-Nya tidak memiliki apa-apa dan menghambakan diri sebagai budak untuk menjadi sama dengan rupa manusia </w:t>
      </w:r>
      <w:r>
        <w:rPr>
          <w:i/>
          <w:vertAlign w:val="superscript"/>
        </w:rPr>
        <w:t>[</w:t>
      </w:r>
      <w:hyperlink r:id="rId44">
        <w:r>
          <w:rPr>
            <w:color w:val="0000EE"/>
            <w:u w:val="single"/>
          </w:rPr>
          <w:t>4</w:t>
        </w:r>
      </w:hyperlink>
      <w:r>
        <w:rPr>
          <w:i/>
          <w:vertAlign w:val="superscript"/>
        </w:rPr>
        <w:t>]</w:t>
      </w:r>
      <w:r>
        <w:t xml:space="preserve"> . </w:t>
      </w:r>
      <w:r>
        <w:rPr>
          <w:b/>
          <w:vertAlign w:val="superscript"/>
        </w:rPr>
        <w:t>8</w:t>
      </w:r>
      <w:r>
        <w:t xml:space="preserve"> Dalam keadaan-Nya sebagai manusia, Ia merendahkan diri-Nya dengan taat sampai mati, bahkan mati di atas kayu salib.</w:t>
      </w:r>
      <w:r/>
    </w:p>
    <w:p>
      <w:r/>
      <w:r/>
      <w:r>
        <w:rPr>
          <w:b/>
          <w:vertAlign w:val="superscript"/>
        </w:rPr>
        <w:t>9</w:t>
      </w:r>
      <w:r>
        <w:t xml:space="preserve"> Untuk alasan inilah, Allah sangat meninggikan Dia dan menganugerahkan kepada-Nya nama di atas segala nama </w:t>
      </w:r>
      <w:r>
        <w:rPr>
          <w:b/>
          <w:vertAlign w:val="superscript"/>
        </w:rPr>
        <w:t>10</w:t>
      </w:r>
      <w:r>
        <w:t xml:space="preserve"> supaya dalam nama Yesus, setiap lutut bertelut -- baik yang ada di langit, yang ada di bumi, maupun yang ada di bawah bumi -- </w:t>
      </w:r>
      <w:r>
        <w:rPr>
          <w:b/>
          <w:vertAlign w:val="superscript"/>
        </w:rPr>
        <w:t>11</w:t>
      </w:r>
      <w:r>
        <w:t xml:space="preserve"> dan setiap lidah mengaku bahwa Kristus Yesus adalah Tuhan, bagi kemuliaan Allah, Sang Bapa!</w:t>
      </w:r>
      <w:r/>
    </w:p>
    <w:p>
      <w:r/>
      <w:r/>
      <w:r>
        <w:rPr>
          <w:b/>
          <w:vertAlign w:val="superscript"/>
        </w:rPr>
        <w:t>12</w:t>
      </w:r>
      <w:r>
        <w:t xml:space="preserve"> Karena itu, Saudara-saudaraku yang terkasih, sebagaimana kamu selalu taat -- bukan hanya ketika aku ada bersamamu, lebih-lebih sekarang ketika aku tidak bersamamu -- kerjakan keselamatanmu dengan takut dan gentar. </w:t>
      </w:r>
      <w:r>
        <w:rPr>
          <w:b/>
          <w:vertAlign w:val="superscript"/>
        </w:rPr>
        <w:t>13</w:t>
      </w:r>
      <w:r>
        <w:t xml:space="preserve"> Sebab, Allahlah yang bekerja di dalam kamu, baik untuk mengingini maupun untuk mengerjakan apa yang menyenangkan-Nya.</w:t>
      </w:r>
      <w:r/>
    </w:p>
    <w:p>
      <w:r/>
      <w:r/>
      <w:r>
        <w:rPr>
          <w:b/>
          <w:vertAlign w:val="superscript"/>
        </w:rPr>
        <w:t>14</w:t>
      </w:r>
      <w:r>
        <w:t xml:space="preserve"> Lakukanlah semuanya itu tanpa menggerutu atau berbantah </w:t>
      </w:r>
      <w:r>
        <w:rPr>
          <w:b/>
          <w:vertAlign w:val="superscript"/>
        </w:rPr>
        <w:t>15</w:t>
      </w:r>
      <w:r>
        <w:t xml:space="preserve"> supaya kamu tidak bercacat dan tidak bersalah, sebagai anak-anak Allah yang tidak tercela di tengah-tengah generasi yang bengkok dan sesat ini, sehingga kamu bersinar di antara mereka sebagai terang di dunia. </w:t>
      </w:r>
      <w:r>
        <w:rPr>
          <w:b/>
          <w:vertAlign w:val="superscript"/>
        </w:rPr>
        <w:t>16</w:t>
      </w:r>
      <w:r>
        <w:t xml:space="preserve"> Berpeganglah erat pada Firman kehidupan supaya pada hari Kristus, aku memiliki alasan untuk bermegah bahwa aku tidak berlari dengan sia-sia dan bekerja keras dengan sia-sia.</w:t>
      </w:r>
      <w:r/>
    </w:p>
    <w:p>
      <w:r/>
      <w:r/>
      <w:r>
        <w:rPr>
          <w:b/>
          <w:vertAlign w:val="superscript"/>
        </w:rPr>
        <w:t>17</w:t>
      </w:r>
      <w:r>
        <w:t xml:space="preserve"> Sekalipun aku harus dicurahkan </w:t>
      </w:r>
      <w:r>
        <w:rPr>
          <w:i/>
          <w:vertAlign w:val="superscript"/>
        </w:rPr>
        <w:t>[</w:t>
      </w:r>
      <w:hyperlink r:id="rId45">
        <w:r>
          <w:rPr>
            <w:color w:val="0000EE"/>
            <w:u w:val="single"/>
          </w:rPr>
          <w:t>5</w:t>
        </w:r>
      </w:hyperlink>
      <w:r>
        <w:rPr>
          <w:i/>
          <w:vertAlign w:val="superscript"/>
        </w:rPr>
        <w:t>]</w:t>
      </w:r>
      <w:r>
        <w:t xml:space="preserve"> seperti cawan persembahan di atas kurban dan pelayanan imanmu, aku bergembira dan bersukacita dengan kamu semua. </w:t>
      </w:r>
      <w:r>
        <w:rPr>
          <w:b/>
          <w:vertAlign w:val="superscript"/>
        </w:rPr>
        <w:t>18</w:t>
      </w:r>
      <w:r>
        <w:t xml:space="preserve"> Demikian juga kamu, dengan alasan yang sama, bergembira dan bersukacitalah bersama-sama denganku.</w:t>
      </w:r>
      <w:r/>
    </w:p>
    <w:p>
      <w:r/>
      <w:r/>
      <w:r>
        <w:rPr>
          <w:b/>
          <w:vertAlign w:val="superscript"/>
        </w:rPr>
        <w:t>19</w:t>
      </w:r>
      <w:r>
        <w:t xml:space="preserve"> Dalam Tuhan Yesus, aku berharap dapat segera mengutus Timotius kepadamu supaya aku dihiburkan ketika mendengar kabar tentang kamu. </w:t>
      </w:r>
      <w:r>
        <w:rPr>
          <w:b/>
          <w:vertAlign w:val="superscript"/>
        </w:rPr>
        <w:t>20</w:t>
      </w:r>
      <w:r>
        <w:t xml:space="preserve"> Sebab, aku tidak memiliki orang lain seperti dia, yang dengan tulus memedulikan kesejahteraanmu. </w:t>
      </w:r>
      <w:r>
        <w:rPr>
          <w:b/>
          <w:vertAlign w:val="superscript"/>
        </w:rPr>
        <w:t>21</w:t>
      </w:r>
      <w:r>
        <w:t xml:space="preserve"> Sebab, yang lain hanya sibuk memedulikan kepentingannya sendiri, bukan kepentingan Kristus Yesus. </w:t>
      </w:r>
      <w:r>
        <w:rPr>
          <w:b/>
          <w:vertAlign w:val="superscript"/>
        </w:rPr>
        <w:t>22</w:t>
      </w:r>
      <w:r>
        <w:t xml:space="preserve"> Seperti kamu tahu, Timotius telah membuktikan dirinya berharga, ia melayani bersamaku demi kemajuan pemberitaan Injil seperti seorang anak kepada ayahnya. </w:t>
      </w:r>
      <w:r>
        <w:rPr>
          <w:b/>
          <w:vertAlign w:val="superscript"/>
        </w:rPr>
        <w:t>23</w:t>
      </w:r>
      <w:r>
        <w:t xml:space="preserve"> Karena itu, aku berharap dapat mengutus dia segera setelah aku mengetahui apa yang akan terjadi denganku, </w:t>
      </w:r>
      <w:r>
        <w:rPr>
          <w:b/>
          <w:vertAlign w:val="superscript"/>
        </w:rPr>
        <w:t>24</w:t>
      </w:r>
      <w:r>
        <w:t xml:space="preserve"> dan aku percaya kepada Tuhan bahwa aku sendiri juga akan segera datang kepadamu.</w:t>
      </w:r>
      <w:r/>
    </w:p>
    <w:p>
      <w:r/>
      <w:r/>
      <w:r>
        <w:rPr>
          <w:b/>
          <w:vertAlign w:val="superscript"/>
        </w:rPr>
        <w:t>25</w:t>
      </w:r>
      <w:r>
        <w:t xml:space="preserve"> Akan tetapi, aku berpikir perlu juga mengutus Epafroditus kepadamu. Ia adalah saudaraku, teman sepelayananku, teman seperjuanganku, dan juga orang yang membawa pesan kepadamu dan yang melayani kebutuhanku. </w:t>
      </w:r>
      <w:r>
        <w:rPr>
          <w:b/>
          <w:vertAlign w:val="superscript"/>
        </w:rPr>
        <w:t>26</w:t>
      </w:r>
      <w:r>
        <w:t xml:space="preserve"> Sebab, ia sangat merindukan kamu semua dan sangat susah hatinya karena kamu mendengar bahwa ia sakit. </w:t>
      </w:r>
      <w:r>
        <w:rPr>
          <w:b/>
          <w:vertAlign w:val="superscript"/>
        </w:rPr>
        <w:t>27</w:t>
      </w:r>
      <w:r>
        <w:t xml:space="preserve"> Memang, dulu ia begitu sakit sampai hampir mati, tetapi Allah menunjukkan belas kasih kepadanya -- dan bukan hanya kepada dia, melainkan juga kepada aku -- supaya dukacitaku tidak bertumpuk-tumpuk. </w:t>
      </w:r>
      <w:r>
        <w:rPr>
          <w:b/>
          <w:vertAlign w:val="superscript"/>
        </w:rPr>
        <w:t>28</w:t>
      </w:r>
      <w:r>
        <w:t xml:space="preserve"> Karena itu, aku jadi semakin ingin mengutusnya kembali kepadamu supaya kamu dapat bersukacita ketika melihatnya lagi, dan berkuranglah kekhawatiranku. </w:t>
      </w:r>
      <w:r>
        <w:rPr>
          <w:b/>
          <w:vertAlign w:val="superscript"/>
        </w:rPr>
        <w:t>29</w:t>
      </w:r>
      <w:r>
        <w:t xml:space="preserve"> Sambutlah Epafroditus dalam Tuhan dengan penuh sukacita dan hormatilah orang-orang seperti dia </w:t>
      </w:r>
      <w:r>
        <w:rPr>
          <w:b/>
          <w:vertAlign w:val="superscript"/>
        </w:rPr>
        <w:t>30</w:t>
      </w:r>
      <w:r>
        <w:t xml:space="preserve"> karena ia hampir mati demi pekerjaan Kristus; ia mempertaruhkan nyawanya untuk menggantikan bantuan yang tidak dapat kamu berikan kepadaku.</w:t>
      </w:r>
      <w:r/>
    </w:p>
    <w:p>
      <w:pPr>
        <w:pBdr>
          <w:bottom w:val="single" w:sz="6" w:space="1" w:color="auto"/>
        </w:pBdr>
        <w:pBdr>
          <w:bottom w:val="single" w:sz="6" w:space="1" w:color="auto"/>
        </w:pBdr>
      </w:pPr>
      <w:r>
        <w:t xml:space="preserve">2:6 </w:t>
      </w:r>
      <w:r>
        <w:rPr>
          <w:i/>
          <w:vertAlign w:val="superscript"/>
        </w:rPr>
        <w:t>[</w:t>
      </w:r>
      <w:hyperlink r:id="rId46">
        <w:r>
          <w:rPr>
            <w:color w:val="0000EE"/>
            <w:u w:val="single"/>
          </w:rPr>
          <w:t>1</w:t>
        </w:r>
      </w:hyperlink>
      <w:r>
        <w:rPr>
          <w:i/>
          <w:vertAlign w:val="superscript"/>
        </w:rPr>
        <w:t>]</w:t>
      </w:r>
      <w:r>
        <w:t>Memiliki sifat-sifat dan hakikat Allah.</w:t>
      </w:r>
      <w:r>
        <w:t xml:space="preserve">2:6 </w:t>
      </w:r>
      <w:r>
        <w:rPr>
          <w:i/>
          <w:vertAlign w:val="superscript"/>
        </w:rPr>
        <w:t>[</w:t>
      </w:r>
      <w:hyperlink r:id="rId47">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48">
        <w:r>
          <w:rPr>
            <w:color w:val="0000EE"/>
            <w:u w:val="single"/>
          </w:rPr>
          <w:t>3</w:t>
        </w:r>
      </w:hyperlink>
      <w:r>
        <w:rPr>
          <w:i/>
          <w:vertAlign w:val="superscript"/>
        </w:rPr>
        <w:t>]</w:t>
      </w:r>
      <w:r>
        <w:t>Dimanfaatkan untuk kepentingan diri-Nya sendiri.</w:t>
      </w:r>
      <w:r>
        <w:t xml:space="preserve">2:7 </w:t>
      </w:r>
      <w:r>
        <w:rPr>
          <w:i/>
          <w:vertAlign w:val="superscript"/>
        </w:rPr>
        <w:t>[</w:t>
      </w:r>
      <w:hyperlink r:id="rId49">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50">
        <w:r>
          <w:rPr>
            <w:color w:val="0000EE"/>
            <w:u w:val="single"/>
          </w:rPr>
          <w:t>5</w:t>
        </w:r>
      </w:hyperlink>
      <w:r>
        <w:rPr>
          <w:i/>
          <w:vertAlign w:val="superscript"/>
        </w:rPr>
        <w:t>]</w:t>
      </w:r>
      <w:r>
        <w:t>Paulus siap memberikan segalanya, termasuk darah dan nyawanya, untuk kemajuan pelayanan Injil.</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46">
        <w:r>
          <w:rPr>
            <w:color w:val="0000EE"/>
            <w:u w:val="single"/>
          </w:rPr>
          <w:t>1</w:t>
        </w:r>
      </w:hyperlink>
      <w:r>
        <w:rPr>
          <w:i/>
          <w:vertAlign w:val="superscript"/>
        </w:rPr>
        <w:t>]</w:t>
      </w:r>
      <w:r>
        <w:t>Memiliki sifat-sifat dan hakikat Allah.</w:t>
      </w:r>
      <w:r>
        <w:t xml:space="preserve">2:6 </w:t>
      </w:r>
      <w:r>
        <w:rPr>
          <w:i/>
          <w:vertAlign w:val="superscript"/>
        </w:rPr>
        <w:t>[</w:t>
      </w:r>
      <w:hyperlink r:id="rId47">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48">
        <w:r>
          <w:rPr>
            <w:color w:val="0000EE"/>
            <w:u w:val="single"/>
          </w:rPr>
          <w:t>3</w:t>
        </w:r>
      </w:hyperlink>
      <w:r>
        <w:rPr>
          <w:i/>
          <w:vertAlign w:val="superscript"/>
        </w:rPr>
        <w:t>]</w:t>
      </w:r>
      <w:r>
        <w:t>Dimanfaatkan untuk kepentingan diri-Nya sendiri.</w:t>
      </w:r>
      <w:r>
        <w:t xml:space="preserve">2:7 </w:t>
      </w:r>
      <w:r>
        <w:rPr>
          <w:i/>
          <w:vertAlign w:val="superscript"/>
        </w:rPr>
        <w:t>[</w:t>
      </w:r>
      <w:hyperlink r:id="rId49">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50">
        <w:r>
          <w:rPr>
            <w:color w:val="0000EE"/>
            <w:u w:val="single"/>
          </w:rPr>
          <w:t>5</w:t>
        </w:r>
      </w:hyperlink>
      <w:r>
        <w:rPr>
          <w:i/>
          <w:vertAlign w:val="superscript"/>
        </w:rPr>
        <w:t>]</w:t>
      </w:r>
      <w:r>
        <w:t>Paulus siap memberikan segalanya, termasuk darah dan nyawanya, untuk kemajuan pelayanan Injil.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Akhirnya, saudara-saudaraku, bersukacitalah dalam Tuhan. Aku tidak keberatan menuliskan lagi hal-hal yang sama kepadamu karena hal ini akan menjagamu.</w:t>
      </w:r>
      <w:r/>
    </w:p>
    <w:p>
      <w:r/>
      <w:r/>
      <w:r>
        <w:rPr>
          <w:b/>
          <w:vertAlign w:val="superscript"/>
        </w:rPr>
        <w:t>2</w:t>
      </w:r>
      <w:r>
        <w:t xml:space="preserve"> Waspadalah terhadap anjing-anjing </w:t>
      </w:r>
      <w:r>
        <w:rPr>
          <w:i/>
          <w:vertAlign w:val="superscript"/>
        </w:rPr>
        <w:t>[</w:t>
      </w:r>
      <w:hyperlink r:id="rId51">
        <w:r>
          <w:rPr>
            <w:color w:val="0000EE"/>
            <w:u w:val="single"/>
          </w:rPr>
          <w:t>1</w:t>
        </w:r>
      </w:hyperlink>
      <w:r>
        <w:rPr>
          <w:i/>
          <w:vertAlign w:val="superscript"/>
        </w:rPr>
        <w:t>]</w:t>
      </w:r>
      <w:r>
        <w:t xml:space="preserve"> , waspadalah terhadap para pelaku kejahatan, dan waspadalah terhadap mereka yang menyunat tubuh </w:t>
      </w:r>
      <w:r>
        <w:rPr>
          <w:i/>
          <w:vertAlign w:val="superscript"/>
        </w:rPr>
        <w:t>[</w:t>
      </w:r>
      <w:hyperlink r:id="rId52">
        <w:r>
          <w:rPr>
            <w:color w:val="0000EE"/>
            <w:u w:val="single"/>
          </w:rPr>
          <w:t>2</w:t>
        </w:r>
      </w:hyperlink>
      <w:r>
        <w:rPr>
          <w:i/>
          <w:vertAlign w:val="superscript"/>
        </w:rPr>
        <w:t>]</w:t>
      </w:r>
      <w:r>
        <w:t xml:space="preserve"> , </w:t>
      </w:r>
      <w:r>
        <w:rPr>
          <w:b/>
          <w:vertAlign w:val="superscript"/>
        </w:rPr>
        <w:t>3</w:t>
      </w:r>
      <w:r>
        <w:t xml:space="preserve"> sebab kitalah orang-orang bersunat yang sejati, </w:t>
      </w:r>
      <w:r>
        <w:rPr>
          <w:i/>
          <w:vertAlign w:val="superscript"/>
        </w:rPr>
        <w:t>[</w:t>
      </w:r>
      <w:hyperlink r:id="rId53">
        <w:r>
          <w:rPr>
            <w:color w:val="0000EE"/>
            <w:u w:val="single"/>
          </w:rPr>
          <w:t>3</w:t>
        </w:r>
      </w:hyperlink>
      <w:r>
        <w:rPr>
          <w:i/>
          <w:vertAlign w:val="superscript"/>
        </w:rPr>
        <w:t>]</w:t>
      </w:r>
      <w:r>
        <w:t xml:space="preserve"> yang menyembah dalam Roh Allah, memuliakan Yesus Kristus, dan yang tidak menaruh percaya pada hal-hal yang lahiriah </w:t>
      </w:r>
      <w:r>
        <w:rPr>
          <w:b/>
          <w:vertAlign w:val="superscript"/>
        </w:rPr>
        <w:t>4</w:t>
      </w:r>
      <w:r>
        <w:t xml:space="preserve"> walaupun aku sebenarnya memiliki alasan untuk bermegah pada hal-hal yang lahiriah. Jika ada orang lain yang berpikir bahwa ia memiliki alasan untuk bermegah pada hal-hal yang lahiriah, terlebih lagi aku: </w:t>
      </w:r>
      <w:r>
        <w:rPr>
          <w:b/>
          <w:vertAlign w:val="superscript"/>
        </w:rPr>
        <w:t>5</w:t>
      </w:r>
      <w:r>
        <w:t xml:space="preserve"> Aku disunat pada hari ke delapan, bangsa Israel tulen </w:t>
      </w:r>
      <w:r>
        <w:rPr>
          <w:i/>
          <w:vertAlign w:val="superscript"/>
        </w:rPr>
        <w:t>[</w:t>
      </w:r>
      <w:hyperlink r:id="rId54">
        <w:r>
          <w:rPr>
            <w:color w:val="0000EE"/>
            <w:u w:val="single"/>
          </w:rPr>
          <w:t>4</w:t>
        </w:r>
      </w:hyperlink>
      <w:r>
        <w:rPr>
          <w:i/>
          <w:vertAlign w:val="superscript"/>
        </w:rPr>
        <w:t>]</w:t>
      </w:r>
      <w:r>
        <w:t xml:space="preserve"> , dari suku Benyamin, orang Ibrani yang berbahasa Ibrani. Menurut Hukum Taurat, aku adalah orang Farisi </w:t>
      </w:r>
      <w:r>
        <w:rPr>
          <w:i/>
          <w:vertAlign w:val="superscript"/>
        </w:rPr>
        <w:t>[</w:t>
      </w:r>
      <w:hyperlink r:id="rId55">
        <w:r>
          <w:rPr>
            <w:color w:val="0000EE"/>
            <w:u w:val="single"/>
          </w:rPr>
          <w:t>5</w:t>
        </w:r>
      </w:hyperlink>
      <w:r>
        <w:rPr>
          <w:i/>
          <w:vertAlign w:val="superscript"/>
        </w:rPr>
        <w:t>]</w:t>
      </w:r>
      <w:r>
        <w:t xml:space="preserve"> . </w:t>
      </w:r>
      <w:r>
        <w:rPr>
          <w:b/>
          <w:vertAlign w:val="superscript"/>
        </w:rPr>
        <w:t>6</w:t>
      </w:r>
      <w:r>
        <w:t xml:space="preserve"> Dalam hal semangat, aku adalah penganiaya jemaat </w:t>
      </w:r>
      <w:r>
        <w:rPr>
          <w:i/>
          <w:vertAlign w:val="superscript"/>
        </w:rPr>
        <w:t>[</w:t>
      </w:r>
      <w:hyperlink r:id="rId56">
        <w:r>
          <w:rPr>
            <w:color w:val="0000EE"/>
            <w:u w:val="single"/>
          </w:rPr>
          <w:t>6</w:t>
        </w:r>
      </w:hyperlink>
      <w:r>
        <w:rPr>
          <w:i/>
          <w:vertAlign w:val="superscript"/>
        </w:rPr>
        <w:t>]</w:t>
      </w:r>
      <w:r>
        <w:t xml:space="preserve"> , dan dalam hal kebenaran di bawah Hukum Taurat, aku tidak bercacat.</w:t>
      </w:r>
      <w:r/>
    </w:p>
    <w:p>
      <w:r/>
      <w:r/>
      <w:r>
        <w:rPr>
          <w:b/>
          <w:vertAlign w:val="superscript"/>
        </w:rPr>
        <w:t>7</w:t>
      </w:r>
      <w:r>
        <w:t xml:space="preserve"> Akan tetapi, segala sesuatu yang dahulu menguntungkan aku, sekarang kuanggap rugi karena Kristus. </w:t>
      </w:r>
      <w:r>
        <w:rPr>
          <w:b/>
          <w:vertAlign w:val="superscript"/>
        </w:rPr>
        <w:t>8</w:t>
      </w:r>
      <w:r>
        <w:t xml:space="preserve"> Sungguh, segala sesuatu kuanggap rugi dibandingkan dengan pengenalan akan Yesus Kristus, Tuhanku, yang jauh lebih berharga dari apa pun. Demi Kristus, aku telah kehilangan semuanya -- karena semua itu sekarang kuanggap sampah! -- supaya aku boleh mendapatkan Kristus. </w:t>
      </w:r>
      <w:r>
        <w:rPr>
          <w:b/>
          <w:vertAlign w:val="superscript"/>
        </w:rPr>
        <w:t>9</w:t>
      </w:r>
      <w:r>
        <w:t xml:space="preserve"> Aku ditemukan dalam Kristus bukan dalam kebenaran yang berasal dari diriku sendiri yang kudapatkan dari Hukum Taurat, tetapi yang datang melalui iman dalam Kristus, yaitu kebenaran dari Allah yang berdasarkan pada iman. </w:t>
      </w:r>
      <w:r>
        <w:rPr>
          <w:b/>
          <w:vertAlign w:val="superscript"/>
        </w:rPr>
        <w:t>10</w:t>
      </w:r>
      <w:r>
        <w:t xml:space="preserve"> Kiranya aku dapat mengenal Dia dan kuasa kebangkitan-Nya, serta bersatu dalam penderitaan-Nya untuk menjadi seperti Dia dalam kematian-Nya </w:t>
      </w:r>
      <w:r>
        <w:rPr>
          <w:b/>
          <w:vertAlign w:val="superscript"/>
        </w:rPr>
        <w:t>11</w:t>
      </w:r>
      <w:r>
        <w:t xml:space="preserve"> sehingga pada akhirnya aku memperoleh kebangkitan dari antara orang mati.</w:t>
      </w:r>
      <w:r/>
    </w:p>
    <w:p>
      <w:r/>
      <w:r/>
      <w:r>
        <w:rPr>
          <w:b/>
          <w:vertAlign w:val="superscript"/>
        </w:rPr>
        <w:t>12</w:t>
      </w:r>
      <w:r>
        <w:t xml:space="preserve"> Namun, bukan berarti aku telah mendapatkannya atau telah sempurna, melainkan aku mengejarnya supaya aku menangkapnya sebagaimana Kristus Yesus telah menangkap aku. </w:t>
      </w:r>
      <w:r>
        <w:rPr>
          <w:b/>
          <w:vertAlign w:val="superscript"/>
        </w:rPr>
        <w:t>13</w:t>
      </w:r>
      <w:r>
        <w:t xml:space="preserve"> Saudara-saudara, aku tidak menganggap bahwa aku telah menangkapnya. Akan tetapi, satu hal yang kulakukan: aku melupakan apa yang di belakangku dan mengarahkan diri kepada apa yang di hadapanku. </w:t>
      </w:r>
      <w:r>
        <w:rPr>
          <w:b/>
          <w:vertAlign w:val="superscript"/>
        </w:rPr>
        <w:t>14</w:t>
      </w:r>
      <w:r>
        <w:t xml:space="preserve"> Aku terus maju kepada tujuan untuk mendapat hadiah, yaitu panggilan surgawi dari Allah dalam Yesus Kristus.</w:t>
      </w:r>
      <w:r/>
    </w:p>
    <w:p>
      <w:r/>
      <w:r/>
      <w:r>
        <w:rPr>
          <w:b/>
          <w:vertAlign w:val="superscript"/>
        </w:rPr>
        <w:t>15</w:t>
      </w:r>
      <w:r>
        <w:t xml:space="preserve"> Marilah kita yang sempurna berpikir seperti demikian. Jika kamu tidak berpikir demikian, Allah akan menunjukkannya dengan jelas kepadamu. </w:t>
      </w:r>
      <w:r>
        <w:rPr>
          <w:b/>
          <w:vertAlign w:val="superscript"/>
        </w:rPr>
        <w:t>16</w:t>
      </w:r>
      <w:r>
        <w:t xml:space="preserve"> Namun demikian, marilah kita terus hidup sesuai dengan kebenaran yang sudah kita miliki.</w:t>
      </w:r>
      <w:r/>
    </w:p>
    <w:p>
      <w:r/>
      <w:r/>
      <w:r>
        <w:rPr>
          <w:b/>
          <w:vertAlign w:val="superscript"/>
        </w:rPr>
        <w:t>17</w:t>
      </w:r>
      <w:r>
        <w:t xml:space="preserve"> Saudara-saudara, ikutilah teladanku dan perhatikan dengan saksama orang-orang yang juga hidup sesuai dengan teladan yang kamu lihat dari kami. </w:t>
      </w:r>
      <w:r>
        <w:rPr>
          <w:b/>
          <w:vertAlign w:val="superscript"/>
        </w:rPr>
        <w:t>18</w:t>
      </w:r>
      <w:r>
        <w:t xml:space="preserve"> Sebab, ada banyak orang yang hidup sebagai musuh-musuh salib Kristus </w:t>
      </w:r>
      <w:r>
        <w:rPr>
          <w:i/>
          <w:vertAlign w:val="superscript"/>
        </w:rPr>
        <w:t>[</w:t>
      </w:r>
      <w:hyperlink r:id="rId57">
        <w:r>
          <w:rPr>
            <w:color w:val="0000EE"/>
            <w:u w:val="single"/>
          </w:rPr>
          <w:t>7</w:t>
        </w:r>
      </w:hyperlink>
      <w:r>
        <w:rPr>
          <w:i/>
          <w:vertAlign w:val="superscript"/>
        </w:rPr>
        <w:t>]</w:t>
      </w:r>
      <w:r>
        <w:t xml:space="preserve"> . Tentang hal ini, aku sudah sering menceritakannya kepadamu dan sekarang aku menceritakannya lagi dengan air mata. </w:t>
      </w:r>
      <w:r>
        <w:rPr>
          <w:b/>
          <w:vertAlign w:val="superscript"/>
        </w:rPr>
        <w:t>19</w:t>
      </w:r>
      <w:r>
        <w:t xml:space="preserve"> Akhir hidup mereka adalah kebinasaan, karena allah mereka adalah perut mereka, dan pujian mereka adalah hal-hal yang memalukan. Pikiran mereka hanyalah pada hal-hal duniawi. </w:t>
      </w:r>
      <w:r>
        <w:rPr>
          <w:b/>
          <w:vertAlign w:val="superscript"/>
        </w:rPr>
        <w:t>20</w:t>
      </w:r>
      <w:r>
        <w:t xml:space="preserve"> Akan tetapi, kewarganegaraan kita adalah di surga </w:t>
      </w:r>
      <w:r>
        <w:rPr>
          <w:i/>
          <w:vertAlign w:val="superscript"/>
        </w:rPr>
        <w:t>[</w:t>
      </w:r>
      <w:hyperlink r:id="rId58">
        <w:r>
          <w:rPr>
            <w:color w:val="0000EE"/>
            <w:u w:val="single"/>
          </w:rPr>
          <w:t>8</w:t>
        </w:r>
      </w:hyperlink>
      <w:r>
        <w:rPr>
          <w:i/>
          <w:vertAlign w:val="superscript"/>
        </w:rPr>
        <w:t>]</w:t>
      </w:r>
      <w:r>
        <w:t xml:space="preserve"> , di mana kita dengan penuh semangat menanti-nantikan Juru Selamat, yaitu Tuhan Yesus Kristus. </w:t>
      </w:r>
      <w:r>
        <w:rPr>
          <w:b/>
          <w:vertAlign w:val="superscript"/>
        </w:rPr>
        <w:t>21</w:t>
      </w:r>
      <w:r>
        <w:t xml:space="preserve"> Ia akan mengubah tubuh kehinaan kita menjadi serupa dengan tubuh kemuliaan-Nya. Dengan kuasa-Nya itu, Kristus mampu membawa segala sesuatu tunduk kepada-Nya.</w:t>
      </w:r>
      <w:r/>
    </w:p>
    <w:p>
      <w:pPr>
        <w:pBdr>
          <w:bottom w:val="single" w:sz="6" w:space="1" w:color="auto"/>
        </w:pBdr>
        <w:pBdr>
          <w:bottom w:val="single" w:sz="6" w:space="1" w:color="auto"/>
        </w:pBdr>
      </w:pPr>
      <w:r>
        <w:t xml:space="preserve">3:2 </w:t>
      </w:r>
      <w:r>
        <w:rPr>
          <w:i/>
          <w:vertAlign w:val="superscript"/>
        </w:rPr>
        <w:t>[</w:t>
      </w:r>
      <w:hyperlink r:id="rId59">
        <w:r>
          <w:rPr>
            <w:color w:val="0000EE"/>
            <w:u w:val="single"/>
          </w:rPr>
          <w:t>1</w:t>
        </w:r>
      </w:hyperlink>
      <w:r>
        <w:rPr>
          <w:i/>
          <w:vertAlign w:val="superscript"/>
        </w:rPr>
        <w:t>]</w:t>
      </w:r>
      <w:r>
        <w:t>Guru-guru palsu. Bc. Yes. 56:10.</w:t>
      </w:r>
      <w:r>
        <w:t xml:space="preserve">3:2 </w:t>
      </w:r>
      <w:r>
        <w:rPr>
          <w:i/>
          <w:vertAlign w:val="superscript"/>
        </w:rPr>
        <w:t>[</w:t>
      </w:r>
      <w:hyperlink r:id="rId60">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61">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62">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63">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64">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65">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66">
        <w:r>
          <w:rPr>
            <w:color w:val="0000EE"/>
            <w:u w:val="single"/>
          </w:rPr>
          <w:t>8</w:t>
        </w:r>
      </w:hyperlink>
      <w:r>
        <w:rPr>
          <w:i/>
          <w:vertAlign w:val="superscript"/>
        </w:rPr>
        <w:t>]</w:t>
      </w:r>
      <w:r>
        <w:t>Pengikut Kristus adalah anggota Kerajaan Allah di surga.</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59">
        <w:r>
          <w:rPr>
            <w:color w:val="0000EE"/>
            <w:u w:val="single"/>
          </w:rPr>
          <w:t>1</w:t>
        </w:r>
      </w:hyperlink>
      <w:r>
        <w:rPr>
          <w:i/>
          <w:vertAlign w:val="superscript"/>
        </w:rPr>
        <w:t>]</w:t>
      </w:r>
      <w:r>
        <w:t>Guru-guru palsu. Bc. Yes. 56:10.</w:t>
      </w:r>
      <w:r>
        <w:t xml:space="preserve">3:2 </w:t>
      </w:r>
      <w:r>
        <w:rPr>
          <w:i/>
          <w:vertAlign w:val="superscript"/>
        </w:rPr>
        <w:t>[</w:t>
      </w:r>
      <w:hyperlink r:id="rId60">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61">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62">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63">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64">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65">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66">
        <w:r>
          <w:rPr>
            <w:color w:val="0000EE"/>
            <w:u w:val="single"/>
          </w:rPr>
          <w:t>8</w:t>
        </w:r>
      </w:hyperlink>
      <w:r>
        <w:rPr>
          <w:i/>
          <w:vertAlign w:val="superscript"/>
        </w:rPr>
        <w:t>]</w:t>
      </w:r>
      <w:r>
        <w:t>Pengikut Kristus adalah anggota Kerajaan Allah di surga.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Karena itu, Saudara-saudaraku yang kukasihi dan kurindukan, yang menjadi sukacita dan kebanggaanku, berdirilah dengan teguh dalam Tuhan.</w:t>
      </w:r>
      <w:r/>
    </w:p>
    <w:p>
      <w:r/>
      <w:r/>
      <w:r>
        <w:rPr>
          <w:b/>
          <w:vertAlign w:val="superscript"/>
        </w:rPr>
        <w:t>2</w:t>
      </w:r>
      <w:r>
        <w:t xml:space="preserve"> Aku sangat memohon kepada Euodia dan juga kepada Sintikhe untuk hidup rukun dalam Tuhan. </w:t>
      </w:r>
      <w:r>
        <w:rPr>
          <w:b/>
          <w:vertAlign w:val="superscript"/>
        </w:rPr>
        <w:t>3</w:t>
      </w:r>
      <w:r>
        <w:t xml:space="preserve"> Ya, aku meminta kepadamu, Sahabat-sahabat sejatiku, tolonglah perempuan-perempuan ini karena mereka telah bekerja keras bersamaku demi pelayanan Injil, juga bersama Klemens dan rekan-rekan sekerjaku yang lain, yang nama-namanya tertulis dalam buku kehidupan </w:t>
      </w:r>
      <w:r>
        <w:rPr>
          <w:i/>
          <w:vertAlign w:val="superscript"/>
        </w:rPr>
        <w:t>[</w:t>
      </w:r>
      <w:hyperlink r:id="rId67">
        <w:r>
          <w:rPr>
            <w:color w:val="0000EE"/>
            <w:u w:val="single"/>
          </w:rPr>
          <w:t>1</w:t>
        </w:r>
      </w:hyperlink>
      <w:r>
        <w:rPr>
          <w:i/>
          <w:vertAlign w:val="superscript"/>
        </w:rPr>
        <w:t>]</w:t>
      </w:r>
      <w:r>
        <w:t xml:space="preserve"> .</w:t>
      </w:r>
      <w:r/>
    </w:p>
    <w:p>
      <w:r/>
      <w:r/>
      <w:r>
        <w:rPr>
          <w:b/>
          <w:vertAlign w:val="superscript"/>
        </w:rPr>
        <w:t>4</w:t>
      </w:r>
      <w:r>
        <w:t xml:space="preserve"> Bersukacitalah selalu dalam Tuhan. Sekali lagi kukatakan, bersukacitalah!</w:t>
      </w:r>
      <w:r/>
    </w:p>
    <w:p>
      <w:r/>
      <w:r/>
      <w:r>
        <w:rPr>
          <w:b/>
          <w:vertAlign w:val="superscript"/>
        </w:rPr>
        <w:t>5</w:t>
      </w:r>
      <w:r>
        <w:t xml:space="preserve"> Biarlah kelembutan hatimu diketahui semua orang. Tuhan sudah dekat. </w:t>
      </w:r>
      <w:r>
        <w:rPr>
          <w:b/>
          <w:vertAlign w:val="superscript"/>
        </w:rPr>
        <w:t>6</w:t>
      </w:r>
      <w:r>
        <w:t xml:space="preserve"> Janganlah khawatir tentang apa pun juga. Namun, dalam segala sesuatu nyatakan keinginanmu kepada Allah dalam doa dan permohonan serta ucapan syukur. </w:t>
      </w:r>
      <w:r>
        <w:rPr>
          <w:b/>
          <w:vertAlign w:val="superscript"/>
        </w:rPr>
        <w:t>7</w:t>
      </w:r>
      <w:r>
        <w:t xml:space="preserve"> Damai sejahtera Allah yang melampaui segala pengertian akan memelihara hati dan pikiranmu dalam Yesus Kristus.</w:t>
      </w:r>
      <w:r/>
    </w:p>
    <w:p>
      <w:r/>
      <w:r/>
      <w:r>
        <w:rPr>
          <w:b/>
          <w:vertAlign w:val="superscript"/>
        </w:rPr>
        <w:t>8</w:t>
      </w:r>
      <w:r>
        <w:t xml:space="preserve"> Akhirnya, Saudara-saudara, semua yang benar, semua yang mulia, semua yang adil, semua yang suci, semua yang indah, semua yang terpuji, semua yang sempurna, semua yang patut dipuji, pikirkanlah semuanya itu. </w:t>
      </w:r>
      <w:r>
        <w:rPr>
          <w:b/>
          <w:vertAlign w:val="superscript"/>
        </w:rPr>
        <w:t>9</w:t>
      </w:r>
      <w:r>
        <w:t xml:space="preserve"> Apa yang telah kamu pelajari, terima, dengar, dan lihat dari aku, lakukanlah semua itu, maka Allah sumber damai sejahtera akan menyertai kamu.</w:t>
      </w:r>
      <w:r/>
    </w:p>
    <w:p>
      <w:r/>
      <w:r/>
      <w:r>
        <w:rPr>
          <w:b/>
          <w:vertAlign w:val="superscript"/>
        </w:rPr>
        <w:t>10</w:t>
      </w:r>
      <w:r>
        <w:t xml:space="preserve"> Aku sangat bersukacita dalam Tuhan karena sekarang, akhirnya kamu memberikan kembali perhatianmu kepadaku. Memang, sebelumnya kamu memberi perhatian kepadaku, tetapi kamu tidak memiliki kesempatan. </w:t>
      </w:r>
      <w:r>
        <w:rPr>
          <w:b/>
          <w:vertAlign w:val="superscript"/>
        </w:rPr>
        <w:t>11</w:t>
      </w:r>
      <w:r>
        <w:t xml:space="preserve"> Aku mengatakan hal ini bukan karena aku sedang kekurangan, sebab aku telah belajar mencukupkan diri dalam keadaan apa pun. </w:t>
      </w:r>
      <w:r>
        <w:rPr>
          <w:b/>
          <w:vertAlign w:val="superscript"/>
        </w:rPr>
        <w:t>12</w:t>
      </w:r>
      <w:r>
        <w:t xml:space="preserve"> Aku tahu apa artinya kekurangan, dan aku juga tahu apa artinya kelimpahan. Dalam segala dan setiap keadaan, aku telah belajar rahasia hidup berkecukupan, apakah dengan kenyang atau lapar, apakah hidup banyak uang atau tidak punya uang. </w:t>
      </w:r>
      <w:r>
        <w:rPr>
          <w:b/>
          <w:vertAlign w:val="superscript"/>
        </w:rPr>
        <w:t>13</w:t>
      </w:r>
      <w:r>
        <w:t xml:space="preserve"> Aku dapat melakukan segala sesuatu melalui Dia yang memberi kekuatan kepadaku.</w:t>
      </w:r>
      <w:r/>
    </w:p>
    <w:p>
      <w:r/>
      <w:r/>
      <w:r>
        <w:rPr>
          <w:b/>
          <w:vertAlign w:val="superscript"/>
        </w:rPr>
        <w:t>14</w:t>
      </w:r>
      <w:r>
        <w:t xml:space="preserve"> Namun, kamu telah berbuat baik mau berbagi beban denganku. </w:t>
      </w:r>
      <w:r>
        <w:rPr>
          <w:b/>
          <w:vertAlign w:val="superscript"/>
        </w:rPr>
        <w:t>15</w:t>
      </w:r>
      <w:r>
        <w:t xml:space="preserve"> Kamu sendiri tahu, jemaat Filipi, bahwa ketika awal pertama pelayanan Injil </w:t>
      </w:r>
      <w:r>
        <w:rPr>
          <w:i/>
          <w:vertAlign w:val="superscript"/>
        </w:rPr>
        <w:t>[</w:t>
      </w:r>
      <w:hyperlink r:id="rId68">
        <w:r>
          <w:rPr>
            <w:color w:val="0000EE"/>
            <w:u w:val="single"/>
          </w:rPr>
          <w:t>2</w:t>
        </w:r>
      </w:hyperlink>
      <w:r>
        <w:rPr>
          <w:i/>
          <w:vertAlign w:val="superscript"/>
        </w:rPr>
        <w:t>]</w:t>
      </w:r>
      <w:r>
        <w:t xml:space="preserve"> , setelah aku meninggalkan wilayah Makedonia, tidak ada jemaat yang mau berbagi beban denganku dalam hal memberi dan menerima, kecuali kamu. </w:t>
      </w:r>
      <w:r>
        <w:rPr>
          <w:b/>
          <w:vertAlign w:val="superscript"/>
        </w:rPr>
        <w:t>16</w:t>
      </w:r>
      <w:r>
        <w:t xml:space="preserve"> Bahkan, ketika di kota Tesalonika, kamu mengirim bantuan untuk kebutuhanku lebih dari sekali. </w:t>
      </w:r>
      <w:r>
        <w:rPr>
          <w:b/>
          <w:vertAlign w:val="superscript"/>
        </w:rPr>
        <w:t>17</w:t>
      </w:r>
      <w:r>
        <w:t xml:space="preserve"> Namun, bukan bantuan itu yang aku cari, melainkan aku mencari buah </w:t>
      </w:r>
      <w:r>
        <w:rPr>
          <w:i/>
          <w:vertAlign w:val="superscript"/>
        </w:rPr>
        <w:t>[</w:t>
      </w:r>
      <w:hyperlink r:id="rId69">
        <w:r>
          <w:rPr>
            <w:color w:val="0000EE"/>
            <w:u w:val="single"/>
          </w:rPr>
          <w:t>3</w:t>
        </w:r>
      </w:hyperlink>
      <w:r>
        <w:rPr>
          <w:i/>
          <w:vertAlign w:val="superscript"/>
        </w:rPr>
        <w:t>]</w:t>
      </w:r>
      <w:r>
        <w:t xml:space="preserve"> yang akan memperbesar keuntunganmu. </w:t>
      </w:r>
      <w:r>
        <w:rPr>
          <w:b/>
          <w:vertAlign w:val="superscript"/>
        </w:rPr>
        <w:t>18</w:t>
      </w:r>
      <w:r>
        <w:t xml:space="preserve"> Aku telah menerima pembayaran penuh, bahkan lebih. Aku memiliki semua yang aku butuhkan karena pemberian yang kamu kirim kepadaku melalui Epafroditus. Pemberianmu itu menjadi persembahan yang harum, kurban </w:t>
      </w:r>
      <w:r>
        <w:rPr>
          <w:i/>
          <w:vertAlign w:val="superscript"/>
        </w:rPr>
        <w:t>[</w:t>
      </w:r>
      <w:hyperlink r:id="rId70">
        <w:r>
          <w:rPr>
            <w:color w:val="0000EE"/>
            <w:u w:val="single"/>
          </w:rPr>
          <w:t>4</w:t>
        </w:r>
      </w:hyperlink>
      <w:r>
        <w:rPr>
          <w:i/>
          <w:vertAlign w:val="superscript"/>
        </w:rPr>
        <w:t>]</w:t>
      </w:r>
      <w:r>
        <w:t xml:space="preserve"> yang berkenan, dan menyenangkan Allah. </w:t>
      </w:r>
      <w:r>
        <w:rPr>
          <w:b/>
          <w:vertAlign w:val="superscript"/>
        </w:rPr>
        <w:t>19</w:t>
      </w:r>
      <w:r>
        <w:t xml:space="preserve"> Allahku akan memenuhi segala keperluanmu menurut kekayaan-Nya yang mulia dalam Yesus Kristus. </w:t>
      </w:r>
      <w:r>
        <w:rPr>
          <w:b/>
          <w:vertAlign w:val="superscript"/>
        </w:rPr>
        <w:t>20</w:t>
      </w:r>
      <w:r>
        <w:t xml:space="preserve"> Kemuliaan bagi Allah dan Bapa kita untuk selama-lamanya. Amin.</w:t>
      </w:r>
      <w:r/>
    </w:p>
    <w:p>
      <w:r/>
      <w:r/>
      <w:r>
        <w:rPr>
          <w:b/>
          <w:vertAlign w:val="superscript"/>
        </w:rPr>
        <w:t>21</w:t>
      </w:r>
      <w:r>
        <w:t xml:space="preserve"> Sampaikan salam kami kepada setiap orang kudus* dalam Yesus Kristus. Salam untukmu dari saudara-saudara seiman yang ada bersamaku di sini. </w:t>
      </w:r>
      <w:r>
        <w:rPr>
          <w:b/>
          <w:vertAlign w:val="superscript"/>
        </w:rPr>
        <w:t>22</w:t>
      </w:r>
      <w:r>
        <w:t xml:space="preserve"> Semua orang kudus mengirim salam untukmu, khususnya mereka yang bekerja melayani di istana Kaisar </w:t>
      </w:r>
      <w:r>
        <w:rPr>
          <w:i/>
          <w:vertAlign w:val="superscript"/>
        </w:rPr>
        <w:t>[</w:t>
      </w:r>
      <w:hyperlink r:id="rId71">
        <w:r>
          <w:rPr>
            <w:color w:val="0000EE"/>
            <w:u w:val="single"/>
          </w:rPr>
          <w:t>5</w:t>
        </w:r>
      </w:hyperlink>
      <w:r>
        <w:rPr>
          <w:i/>
          <w:vertAlign w:val="superscript"/>
        </w:rPr>
        <w:t>]</w:t>
      </w:r>
      <w:r>
        <w:t xml:space="preserve"> .</w:t>
      </w:r>
      <w:r/>
    </w:p>
    <w:p>
      <w:r/>
      <w:r/>
      <w:r>
        <w:rPr>
          <w:b/>
          <w:vertAlign w:val="superscript"/>
        </w:rPr>
        <w:t>23</w:t>
      </w:r>
      <w:r>
        <w:t xml:space="preserve"> Anugerah dari Tuhan Yesus Kristus menyertai rohmu. Amin.</w:t>
      </w:r>
    </w:p>
    <w:p>
      <w:r/>
      <w:r>
        <w:t xml:space="preserve"> </w:t>
      </w:r>
      <w:r/>
    </w:p>
    <w:p>
      <w:r/>
      <w:r>
        <w:t xml:space="preserve"> </w:t>
      </w:r>
      <w:r>
        <w:t xml:space="preserve"> [[ayt.co/Flp]]</w:t>
      </w:r>
    </w:p>
    <w:p>
      <w:pPr>
        <w:pBdr>
          <w:bottom w:val="single" w:sz="6" w:space="1" w:color="auto"/>
        </w:pBdr>
        <w:pBdr>
          <w:bottom w:val="single" w:sz="6" w:space="1" w:color="auto"/>
        </w:pBdr>
      </w:pPr>
      <w:r>
        <w:t xml:space="preserve">4:3 </w:t>
      </w:r>
      <w:r>
        <w:rPr>
          <w:i/>
          <w:vertAlign w:val="superscript"/>
        </w:rPr>
        <w:t>[</w:t>
      </w:r>
      <w:hyperlink r:id="rId72">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73">
        <w:r>
          <w:rPr>
            <w:color w:val="0000EE"/>
            <w:u w:val="single"/>
          </w:rPr>
          <w:t>2</w:t>
        </w:r>
      </w:hyperlink>
      <w:r>
        <w:rPr>
          <w:i/>
          <w:vertAlign w:val="superscript"/>
        </w:rPr>
        <w:t>]</w:t>
      </w:r>
      <w:r>
        <w:t>Menjadi pemberita Kabar Baik.</w:t>
      </w:r>
      <w:r>
        <w:t xml:space="preserve">4:17 </w:t>
      </w:r>
      <w:r>
        <w:rPr>
          <w:i/>
          <w:vertAlign w:val="superscript"/>
        </w:rPr>
        <w:t>[</w:t>
      </w:r>
      <w:hyperlink r:id="rId74">
        <w:r>
          <w:rPr>
            <w:color w:val="0000EE"/>
            <w:u w:val="single"/>
          </w:rPr>
          <w:t>3</w:t>
        </w:r>
      </w:hyperlink>
      <w:r>
        <w:rPr>
          <w:i/>
          <w:vertAlign w:val="superscript"/>
        </w:rPr>
        <w:t>]</w:t>
      </w:r>
      <w:r>
        <w:t>Hasil rohani.</w:t>
      </w:r>
      <w:r>
        <w:t xml:space="preserve">4:18 </w:t>
      </w:r>
      <w:r>
        <w:rPr>
          <w:i/>
          <w:vertAlign w:val="superscript"/>
        </w:rPr>
        <w:t>[</w:t>
      </w:r>
      <w:hyperlink r:id="rId75">
        <w:r>
          <w:rPr>
            <w:color w:val="0000EE"/>
            <w:u w:val="single"/>
          </w:rPr>
          <w:t>4</w:t>
        </w:r>
      </w:hyperlink>
      <w:r>
        <w:rPr>
          <w:i/>
          <w:vertAlign w:val="superscript"/>
        </w:rPr>
        <w:t>]</w:t>
      </w:r>
      <w:r>
        <w:t>Persembahan.</w:t>
      </w:r>
      <w:r>
        <w:t xml:space="preserve">4:22 </w:t>
      </w:r>
      <w:r>
        <w:rPr>
          <w:i/>
          <w:vertAlign w:val="superscript"/>
        </w:rPr>
        <w:t>[</w:t>
      </w:r>
      <w:hyperlink r:id="rId76">
        <w:r>
          <w:rPr>
            <w:color w:val="0000EE"/>
            <w:u w:val="single"/>
          </w:rPr>
          <w:t>5</w:t>
        </w:r>
      </w:hyperlink>
      <w:r>
        <w:rPr>
          <w:i/>
          <w:vertAlign w:val="superscript"/>
        </w:rPr>
        <w:t>]</w:t>
      </w:r>
      <w:r>
        <w:t>Kemungkinan yang dimaksud adalah Kaisar Nero.</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72">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73">
        <w:r>
          <w:rPr>
            <w:color w:val="0000EE"/>
            <w:u w:val="single"/>
          </w:rPr>
          <w:t>2</w:t>
        </w:r>
      </w:hyperlink>
      <w:r>
        <w:rPr>
          <w:i/>
          <w:vertAlign w:val="superscript"/>
        </w:rPr>
        <w:t>]</w:t>
      </w:r>
      <w:r>
        <w:t>Menjadi pemberita Kabar Baik.</w:t>
      </w:r>
      <w:r>
        <w:t xml:space="preserve">4:17 </w:t>
      </w:r>
      <w:r>
        <w:rPr>
          <w:i/>
          <w:vertAlign w:val="superscript"/>
        </w:rPr>
        <w:t>[</w:t>
      </w:r>
      <w:hyperlink r:id="rId74">
        <w:r>
          <w:rPr>
            <w:color w:val="0000EE"/>
            <w:u w:val="single"/>
          </w:rPr>
          <w:t>3</w:t>
        </w:r>
      </w:hyperlink>
      <w:r>
        <w:rPr>
          <w:i/>
          <w:vertAlign w:val="superscript"/>
        </w:rPr>
        <w:t>]</w:t>
      </w:r>
      <w:r>
        <w:t>Hasil rohani.</w:t>
      </w:r>
      <w:r>
        <w:t xml:space="preserve">4:18 </w:t>
      </w:r>
      <w:r>
        <w:rPr>
          <w:i/>
          <w:vertAlign w:val="superscript"/>
        </w:rPr>
        <w:t>[</w:t>
      </w:r>
      <w:hyperlink r:id="rId75">
        <w:r>
          <w:rPr>
            <w:color w:val="0000EE"/>
            <w:u w:val="single"/>
          </w:rPr>
          <w:t>4</w:t>
        </w:r>
      </w:hyperlink>
      <w:r>
        <w:rPr>
          <w:i/>
          <w:vertAlign w:val="superscript"/>
        </w:rPr>
        <w:t>]</w:t>
      </w:r>
      <w:r>
        <w:t>Persembahan.</w:t>
      </w:r>
      <w:r>
        <w:t xml:space="preserve">4:22 </w:t>
      </w:r>
      <w:r>
        <w:rPr>
          <w:i/>
          <w:vertAlign w:val="superscript"/>
        </w:rPr>
        <w:t>[</w:t>
      </w:r>
      <w:hyperlink r:id="rId76">
        <w:r>
          <w:rPr>
            <w:color w:val="0000EE"/>
            <w:u w:val="single"/>
          </w:rPr>
          <w:t>5</w:t>
        </w:r>
      </w:hyperlink>
      <w:r>
        <w:rPr>
          <w:i/>
          <w:vertAlign w:val="superscript"/>
        </w:rPr>
        <w:t>]</w:t>
      </w:r>
      <w:r>
        <w:t>Kemungkinan yang dimaksud adalah Kaisar Nero.</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0-001-001-1" TargetMode="External"/><Relationship Id="rId28" Type="http://schemas.openxmlformats.org/officeDocument/2006/relationships/hyperlink" Target="#fn-050-001-001-2" TargetMode="External"/><Relationship Id="rId29" Type="http://schemas.openxmlformats.org/officeDocument/2006/relationships/hyperlink" Target="#fn-050-001-001-3" TargetMode="External"/><Relationship Id="rId30" Type="http://schemas.openxmlformats.org/officeDocument/2006/relationships/hyperlink" Target="#fn-050-001-006-4" TargetMode="External"/><Relationship Id="rId31" Type="http://schemas.openxmlformats.org/officeDocument/2006/relationships/hyperlink" Target="#fn-050-001-009-5" TargetMode="External"/><Relationship Id="rId32" Type="http://schemas.openxmlformats.org/officeDocument/2006/relationships/hyperlink" Target="#fn-050-001-011-6" TargetMode="External"/><Relationship Id="rId33" Type="http://schemas.openxmlformats.org/officeDocument/2006/relationships/hyperlink" Target="#fn-050-001-016-7" TargetMode="External"/><Relationship Id="rId34" Type="http://schemas.openxmlformats.org/officeDocument/2006/relationships/hyperlink" Target="#ref-fn-050-001-001-1" TargetMode="External"/><Relationship Id="rId35" Type="http://schemas.openxmlformats.org/officeDocument/2006/relationships/hyperlink" Target="#ref-fn-050-001-001-2" TargetMode="External"/><Relationship Id="rId36" Type="http://schemas.openxmlformats.org/officeDocument/2006/relationships/hyperlink" Target="#ref-fn-050-001-001-3" TargetMode="External"/><Relationship Id="rId37" Type="http://schemas.openxmlformats.org/officeDocument/2006/relationships/hyperlink" Target="#ref-fn-050-001-006-4" TargetMode="External"/><Relationship Id="rId38" Type="http://schemas.openxmlformats.org/officeDocument/2006/relationships/hyperlink" Target="#ref-fn-050-001-009-5" TargetMode="External"/><Relationship Id="rId39" Type="http://schemas.openxmlformats.org/officeDocument/2006/relationships/hyperlink" Target="#ref-fn-050-001-011-6" TargetMode="External"/><Relationship Id="rId40" Type="http://schemas.openxmlformats.org/officeDocument/2006/relationships/hyperlink" Target="#ref-fn-050-001-016-7" TargetMode="External"/><Relationship Id="rId41" Type="http://schemas.openxmlformats.org/officeDocument/2006/relationships/hyperlink" Target="#fn-050-002-006-1" TargetMode="External"/><Relationship Id="rId42" Type="http://schemas.openxmlformats.org/officeDocument/2006/relationships/hyperlink" Target="#fn-050-002-006-2" TargetMode="External"/><Relationship Id="rId43" Type="http://schemas.openxmlformats.org/officeDocument/2006/relationships/hyperlink" Target="#fn-050-002-006-3" TargetMode="External"/><Relationship Id="rId44" Type="http://schemas.openxmlformats.org/officeDocument/2006/relationships/hyperlink" Target="#fn-050-002-007-4" TargetMode="External"/><Relationship Id="rId45" Type="http://schemas.openxmlformats.org/officeDocument/2006/relationships/hyperlink" Target="#fn-050-002-017-5" TargetMode="External"/><Relationship Id="rId46" Type="http://schemas.openxmlformats.org/officeDocument/2006/relationships/hyperlink" Target="#ref-fn-050-002-006-1" TargetMode="External"/><Relationship Id="rId47" Type="http://schemas.openxmlformats.org/officeDocument/2006/relationships/hyperlink" Target="#ref-fn-050-002-006-2" TargetMode="External"/><Relationship Id="rId48" Type="http://schemas.openxmlformats.org/officeDocument/2006/relationships/hyperlink" Target="#ref-fn-050-002-006-3" TargetMode="External"/><Relationship Id="rId49" Type="http://schemas.openxmlformats.org/officeDocument/2006/relationships/hyperlink" Target="#ref-fn-050-002-007-4" TargetMode="External"/><Relationship Id="rId50" Type="http://schemas.openxmlformats.org/officeDocument/2006/relationships/hyperlink" Target="#ref-fn-050-002-017-5" TargetMode="External"/><Relationship Id="rId51" Type="http://schemas.openxmlformats.org/officeDocument/2006/relationships/hyperlink" Target="#fn-050-003-002-1" TargetMode="External"/><Relationship Id="rId52" Type="http://schemas.openxmlformats.org/officeDocument/2006/relationships/hyperlink" Target="#fn-050-003-002-2" TargetMode="External"/><Relationship Id="rId53" Type="http://schemas.openxmlformats.org/officeDocument/2006/relationships/hyperlink" Target="#fn-050-003-003-3" TargetMode="External"/><Relationship Id="rId54" Type="http://schemas.openxmlformats.org/officeDocument/2006/relationships/hyperlink" Target="#fn-050-003-005-4" TargetMode="External"/><Relationship Id="rId55" Type="http://schemas.openxmlformats.org/officeDocument/2006/relationships/hyperlink" Target="#fn-050-003-005-5" TargetMode="External"/><Relationship Id="rId56" Type="http://schemas.openxmlformats.org/officeDocument/2006/relationships/hyperlink" Target="#fn-050-003-006-6" TargetMode="External"/><Relationship Id="rId57" Type="http://schemas.openxmlformats.org/officeDocument/2006/relationships/hyperlink" Target="#fn-050-003-018-7" TargetMode="External"/><Relationship Id="rId58" Type="http://schemas.openxmlformats.org/officeDocument/2006/relationships/hyperlink" Target="#fn-050-003-020-8" TargetMode="External"/><Relationship Id="rId59" Type="http://schemas.openxmlformats.org/officeDocument/2006/relationships/hyperlink" Target="#ref-fn-050-003-002-1" TargetMode="External"/><Relationship Id="rId60" Type="http://schemas.openxmlformats.org/officeDocument/2006/relationships/hyperlink" Target="#ref-fn-050-003-002-2" TargetMode="External"/><Relationship Id="rId61" Type="http://schemas.openxmlformats.org/officeDocument/2006/relationships/hyperlink" Target="#ref-fn-050-003-003-3" TargetMode="External"/><Relationship Id="rId62" Type="http://schemas.openxmlformats.org/officeDocument/2006/relationships/hyperlink" Target="#ref-fn-050-003-005-4" TargetMode="External"/><Relationship Id="rId63" Type="http://schemas.openxmlformats.org/officeDocument/2006/relationships/hyperlink" Target="#ref-fn-050-003-005-5" TargetMode="External"/><Relationship Id="rId64" Type="http://schemas.openxmlformats.org/officeDocument/2006/relationships/hyperlink" Target="#ref-fn-050-003-006-6" TargetMode="External"/><Relationship Id="rId65" Type="http://schemas.openxmlformats.org/officeDocument/2006/relationships/hyperlink" Target="#ref-fn-050-003-018-7" TargetMode="External"/><Relationship Id="rId66" Type="http://schemas.openxmlformats.org/officeDocument/2006/relationships/hyperlink" Target="#ref-fn-050-003-020-8" TargetMode="External"/><Relationship Id="rId67" Type="http://schemas.openxmlformats.org/officeDocument/2006/relationships/hyperlink" Target="#fn-050-004-003-1" TargetMode="External"/><Relationship Id="rId68" Type="http://schemas.openxmlformats.org/officeDocument/2006/relationships/hyperlink" Target="#fn-050-004-015-2" TargetMode="External"/><Relationship Id="rId69" Type="http://schemas.openxmlformats.org/officeDocument/2006/relationships/hyperlink" Target="#fn-050-004-017-3" TargetMode="External"/><Relationship Id="rId70" Type="http://schemas.openxmlformats.org/officeDocument/2006/relationships/hyperlink" Target="#fn-050-004-018-4" TargetMode="External"/><Relationship Id="rId71" Type="http://schemas.openxmlformats.org/officeDocument/2006/relationships/hyperlink" Target="#fn-050-004-022-5" TargetMode="External"/><Relationship Id="rId72" Type="http://schemas.openxmlformats.org/officeDocument/2006/relationships/hyperlink" Target="#ref-fn-050-004-003-1" TargetMode="External"/><Relationship Id="rId73" Type="http://schemas.openxmlformats.org/officeDocument/2006/relationships/hyperlink" Target="#ref-fn-050-004-015-2" TargetMode="External"/><Relationship Id="rId74" Type="http://schemas.openxmlformats.org/officeDocument/2006/relationships/hyperlink" Target="#ref-fn-050-004-017-3" TargetMode="External"/><Relationship Id="rId75" Type="http://schemas.openxmlformats.org/officeDocument/2006/relationships/hyperlink" Target="#ref-fn-050-004-018-4" TargetMode="External"/><Relationship Id="rId76" Type="http://schemas.openxmlformats.org/officeDocument/2006/relationships/hyperlink" Target="#ref-fn-050-004-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