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r/>
    </w:p>
    <w:p>
      <w:pPr>
        <w:pStyle w:val="Heading3"/>
      </w:pPr>
      <w:r>
        <w:t>Abías</w:t>
      </w:r>
      <w:r/>
    </w:p>
    <w:p>
      <w:pPr>
        <w:pStyle w:val="Heading4"/>
      </w:pPr>
      <w:r>
        <w:t>Definición:</w:t>
      </w:r>
      <w:r/>
    </w:p>
    <w:p>
      <w:r/>
      <w:r>
        <w:t>Abías fue el nombre de un rey de Judá, quien reinó desde 915-913 BC. Él era el hijo del Rey de Roboam. También habían otros hombres llamados Abías en el Viejo Testamento.</w:t>
      </w:r>
      <w:r/>
      <w:r/>
    </w:p>
    <w:p>
      <w:pPr>
        <w:pStyle w:val="ListBullet"/>
        <w:spacing w:line="240" w:lineRule="auto"/>
        <w:ind w:left="720"/>
      </w:pPr>
      <w:r/>
      <w:r>
        <w:t>Los hijos de Samuel Abías y Joel fueron líderes sobre las personas de Israel en Bersebá. Abías y Joel eran deshonestos y codiciosos, así que las personas le pidieron a Samuel que escogiera un rey para que los gobernara en su lugar.</w:t>
      </w:r>
      <w:r/>
    </w:p>
    <w:p>
      <w:pPr>
        <w:pStyle w:val="ListBullet"/>
        <w:spacing w:line="240" w:lineRule="auto"/>
        <w:ind w:left="720"/>
      </w:pPr>
      <w:r/>
      <w:r>
        <w:t>Otro Abías, fue uno de los sacerdotes de los durante el tiempo del Rey David.</w:t>
      </w:r>
      <w:r/>
    </w:p>
    <w:p>
      <w:pPr>
        <w:pStyle w:val="ListBullet"/>
        <w:spacing w:line="240" w:lineRule="auto"/>
        <w:ind w:left="720"/>
      </w:pPr>
      <w:r/>
      <w:r>
        <w:t>Uno de los hijos del Rey Jeroboam también se llamaba Abías.</w:t>
      </w:r>
      <w:r/>
    </w:p>
    <w:p>
      <w:pPr>
        <w:pStyle w:val="ListBullet"/>
        <w:spacing w:line="240" w:lineRule="auto"/>
        <w:ind w:left="720"/>
      </w:pPr>
      <w:r/>
      <w:r>
        <w:t>Otro Abías fue un sacerdote quien regresó con Zorobabel a Jerusalén de la cautividad de Babilonia.</w:t>
      </w:r>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r/>
    </w:p>
    <w:p>
      <w:pPr>
        <w:pStyle w:val="Heading3"/>
      </w:pPr>
      <w:r>
        <w:t>Asa</w:t>
      </w:r>
      <w:r/>
    </w:p>
    <w:p>
      <w:pPr>
        <w:pStyle w:val="Heading4"/>
      </w:pPr>
      <w:r>
        <w:t>Definición:</w:t>
      </w:r>
      <w:r/>
    </w:p>
    <w:p>
      <w:r/>
      <w:r>
        <w:t>Asa era un rey que gobernó sobre el reino de Judá por cuarenta años, desde 913 hasta 873 AC.</w:t>
      </w:r>
      <w:r/>
      <w:r/>
    </w:p>
    <w:p>
      <w:pPr>
        <w:pStyle w:val="ListBullet"/>
        <w:spacing w:line="240" w:lineRule="auto"/>
        <w:ind w:left="720"/>
      </w:pPr>
      <w:r/>
      <w:r>
        <w:t>El rey Asa era un buen rey que removió muchos ídolos de falsos dioses y hizó que los israelitas adoraran al SEÑOR nuevamente.</w:t>
      </w:r>
      <w:r/>
    </w:p>
    <w:p>
      <w:pPr>
        <w:pStyle w:val="ListBullet"/>
        <w:spacing w:line="240" w:lineRule="auto"/>
        <w:ind w:left="720"/>
      </w:pPr>
      <w:r/>
      <w:r>
        <w:t>El SEÑOR le dió al rey Asa éxito en sus guerras en contra de otras naciones.</w:t>
      </w:r>
      <w:r/>
    </w:p>
    <w:p>
      <w:pPr>
        <w:pStyle w:val="ListBullet"/>
        <w:spacing w:line="240" w:lineRule="auto"/>
        <w:ind w:left="720"/>
      </w:pPr>
      <w:r/>
      <w:r>
        <w:t>Luego en su reinado, sin embargo, el rey Asa dejó de confiar en el SEÑOR y se enfermó con una enfermedad que eventualmente lo mató.</w:t>
      </w:r>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Parte de esta región era llamada "Caldea" y las personas que vivían ahí eran los "Caldeos." Como resultado, el término "Caldea" era utiizado para referirse a Babilonia.</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La frase "la Gran Babilonia" o la "gran ciudad de Babilonia" se refiere metafóricamente a una ciudad o nación que era grande, rica y pecadora, así como era la ciudad antigua de Babilonia.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r/>
    </w:p>
    <w:p>
      <w:pPr>
        <w:pStyle w:val="Heading3"/>
      </w:pPr>
      <w:r>
        <w:t>Caifás</w:t>
      </w:r>
      <w:r/>
    </w:p>
    <w:p>
      <w:pPr>
        <w:pStyle w:val="Heading4"/>
      </w:pPr>
      <w:r>
        <w:t>Definición:</w:t>
      </w:r>
      <w:r/>
    </w:p>
    <w:p>
      <w:r/>
      <w:r>
        <w:t>Caifás era el sumo sacerdote de Israel durante el tiempo de Juan el Bautista y Jesús.</w:t>
      </w:r>
      <w:r/>
      <w:r/>
    </w:p>
    <w:p>
      <w:pPr>
        <w:pStyle w:val="ListBullet"/>
        <w:spacing w:line="240" w:lineRule="auto"/>
        <w:ind w:left="720"/>
      </w:pPr>
      <w:r/>
      <w:r>
        <w:t>Caifás jugó un papel mayor en el juicio y condenación de Jesús.</w:t>
      </w:r>
      <w:r/>
    </w:p>
    <w:p>
      <w:pPr>
        <w:pStyle w:val="ListBullet"/>
        <w:spacing w:line="240" w:lineRule="auto"/>
        <w:ind w:left="720"/>
      </w:pPr>
      <w:r/>
      <w:r>
        <w:t>Los sumos sacerdotes Anás y Caifás estuvieron en el juicio de Pedro y Juan cuando fueron arrestados después de sanar a un hombre lisiado.</w:t>
      </w:r>
      <w:r/>
    </w:p>
    <w:p>
      <w:pPr>
        <w:pStyle w:val="ListBullet"/>
        <w:spacing w:line="240" w:lineRule="auto"/>
        <w:ind w:left="720"/>
      </w:pPr>
      <w:r/>
      <w:r>
        <w:t>Caifás es el que dijo que era mejor que un hombre muriera por toda la nación a que toda la nación pereciera. Dios causó que él dijera esto como una profecía sobre la manera en que Jesús moriría para salvar a su pueblo.</w:t>
      </w:r>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Cesarea, Cesarea de Filipo</w:t>
      </w:r>
      <w:r/>
    </w:p>
    <w:p>
      <w:pPr>
        <w:pStyle w:val="Heading4"/>
      </w:pPr>
      <w:r>
        <w:t>Definición:</w:t>
      </w:r>
      <w:r/>
    </w:p>
    <w:p>
      <w:r/>
      <w:r>
        <w:t>Cesarea era una ciudad importante en la costa del Mar Mediterráneo, como a 39 km al sur del Monte Carmelo. Cesarea de Filipo era una ciudad localizada en la parte nordeste de Israel, cerca del Monte Hermón.</w:t>
      </w:r>
      <w:r/>
      <w:r/>
    </w:p>
    <w:p>
      <w:pPr>
        <w:pStyle w:val="ListBullet"/>
        <w:spacing w:line="240" w:lineRule="auto"/>
        <w:ind w:left="720"/>
      </w:pPr>
      <w:r/>
      <w:r>
        <w:t>Estas ciudades fueron nombradas por los Césares quienes gobernaron el Imperio Romano.</w:t>
      </w:r>
      <w:r/>
    </w:p>
    <w:p>
      <w:pPr>
        <w:pStyle w:val="ListBullet"/>
        <w:spacing w:line="240" w:lineRule="auto"/>
        <w:ind w:left="720"/>
      </w:pPr>
      <w:r/>
      <w:r>
        <w:t>La Cesarea costera se convirtió en la ciudad capital de la provincia romana de Judea cerca del tiempo del nacimiento de Jesús.</w:t>
      </w:r>
      <w:r/>
    </w:p>
    <w:p>
      <w:pPr>
        <w:pStyle w:val="ListBullet"/>
        <w:spacing w:line="240" w:lineRule="auto"/>
        <w:ind w:left="720"/>
      </w:pPr>
      <w:r/>
      <w:r>
        <w:t>El apóstol Pedro predicó por primera vez a los gentiles en Cesarea.</w:t>
      </w:r>
      <w:r/>
    </w:p>
    <w:p>
      <w:pPr>
        <w:pStyle w:val="ListBullet"/>
        <w:spacing w:line="240" w:lineRule="auto"/>
        <w:ind w:left="720"/>
      </w:pPr>
      <w:r/>
      <w:r>
        <w:t>Pablo zarpó de Cesarea a Tarsis y también pasó por esta ciudad en dos de sus viajes misioneros.</w:t>
      </w:r>
      <w:r/>
    </w:p>
    <w:p>
      <w:pPr>
        <w:pStyle w:val="ListBullet"/>
        <w:spacing w:line="240" w:lineRule="auto"/>
        <w:ind w:left="720"/>
      </w:pPr>
      <w:r/>
      <w:r>
        <w:t>Jesús y sus discípulos viajaron en la región alrededor de Cesarea de Filipo en Siria. Ambas ciudades fueron nombradas por Herodes Filipo.</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r/>
    </w:p>
    <w:p>
      <w:pPr>
        <w:pStyle w:val="Heading3"/>
      </w:pPr>
      <w:r>
        <w:t>Daniel</w:t>
      </w:r>
      <w:r/>
    </w:p>
    <w:p>
      <w:pPr>
        <w:pStyle w:val="Heading4"/>
      </w:pPr>
      <w:r>
        <w:t>Definición:</w:t>
      </w:r>
      <w:r/>
    </w:p>
    <w:p>
      <w:r/>
      <w:r>
        <w:t>Daniel fue un profeta israelita que era un hombre joven que fue tomado cautivo por el rey de Babilonia Nabucodonosor alrededor del año 600 A.C.</w:t>
      </w:r>
      <w:r/>
      <w:r/>
    </w:p>
    <w:p>
      <w:pPr>
        <w:pStyle w:val="ListBullet"/>
        <w:spacing w:line="240" w:lineRule="auto"/>
        <w:ind w:left="720"/>
      </w:pPr>
      <w:r/>
      <w:r>
        <w:t>Esto fue durante el tiempo el cual muchos otros israelitas de Judá fueron retenidos en cautiverio por 70 años.</w:t>
      </w:r>
      <w:r/>
    </w:p>
    <w:p>
      <w:pPr>
        <w:pStyle w:val="ListBullet"/>
        <w:spacing w:line="240" w:lineRule="auto"/>
        <w:ind w:left="720"/>
      </w:pPr>
      <w:r/>
      <w:r>
        <w:t>Daniel fue llamado con el nombre babilonio Belsazar.</w:t>
      </w:r>
      <w:r/>
    </w:p>
    <w:p>
      <w:pPr>
        <w:pStyle w:val="ListBullet"/>
        <w:spacing w:line="240" w:lineRule="auto"/>
        <w:ind w:left="720"/>
      </w:pPr>
      <w:r/>
      <w:r>
        <w:t>Daniel fue un hombre joven honorable y justo que obedeció a Dios.</w:t>
      </w:r>
      <w:r/>
    </w:p>
    <w:p>
      <w:pPr>
        <w:pStyle w:val="ListBullet"/>
        <w:spacing w:line="240" w:lineRule="auto"/>
        <w:ind w:left="720"/>
      </w:pPr>
      <w:r/>
      <w:r>
        <w:t>Dios habilitó a Daniel para interpretar varios sueños o visiones de reyes Babilonios.</w:t>
      </w:r>
      <w:r/>
    </w:p>
    <w:p>
      <w:pPr>
        <w:pStyle w:val="ListBullet"/>
        <w:spacing w:line="240" w:lineRule="auto"/>
        <w:ind w:left="720"/>
      </w:pPr>
      <w:r/>
      <w:r>
        <w:t>Debido a esta habilidad y por su carácter honorable, a Daniel se le entregó una alta posición de liderazgo en el imperio babilonio.</w:t>
      </w:r>
      <w:r/>
    </w:p>
    <w:p>
      <w:pPr>
        <w:pStyle w:val="ListBullet"/>
        <w:spacing w:line="240" w:lineRule="auto"/>
        <w:ind w:left="720"/>
      </w:pPr>
      <w:r/>
      <w:r>
        <w:t>Algunos años después, los enemigos de Daniel engañaron a Darío el rey de babilonia, para hacer una ley que prohibiera la adoración a otro exepto al rey. Daniel continuó orando a Dios, así que fue arrestado y lanzado a la guarida de los leones. Pero Dios lo rescató y él no sufrió ningún daño.</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Eliaquim, Eliaquín</w:t>
      </w:r>
      <w:r/>
    </w:p>
    <w:p>
      <w:pPr>
        <w:pStyle w:val="Heading4"/>
      </w:pPr>
      <w:r>
        <w:t>Definición:</w:t>
      </w:r>
      <w:r/>
    </w:p>
    <w:p>
      <w:r/>
      <w:r>
        <w:t>Eliaquim era el nombre de dos hombres en el Antiguo Testamento.</w:t>
      </w:r>
      <w:r/>
      <w:r/>
    </w:p>
    <w:p>
      <w:pPr>
        <w:pStyle w:val="ListBullet"/>
        <w:spacing w:line="240" w:lineRule="auto"/>
        <w:ind w:left="720"/>
      </w:pPr>
      <w:r/>
      <w:r>
        <w:t>Un hombre llamado Eliakim fue el administrador del palacio bajo el Rey Ezequías.</w:t>
      </w:r>
      <w:r/>
    </w:p>
    <w:p>
      <w:pPr>
        <w:pStyle w:val="ListBullet"/>
        <w:spacing w:line="240" w:lineRule="auto"/>
        <w:ind w:left="720"/>
      </w:pPr>
      <w:r/>
      <w:r>
        <w:t>Otro hombre llamado Eliakim fue un hijo del Rey Josías. Él fue nombrado rey de Judá por el Faraón egipcio Necao.</w:t>
      </w:r>
      <w:r/>
    </w:p>
    <w:p>
      <w:pPr>
        <w:pStyle w:val="ListBullet"/>
        <w:spacing w:line="240" w:lineRule="auto"/>
        <w:ind w:left="720"/>
      </w:pPr>
      <w:r/>
      <w:r>
        <w:t>Necao cambió el nombre de Eliaquim a Joacim.</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Escrito</w:t>
      </w:r>
      <w:r/>
    </w:p>
    <w:p>
      <w:pPr>
        <w:pStyle w:val="Heading4"/>
      </w:pPr>
      <w:r>
        <w:t>Definición:</w:t>
      </w:r>
      <w:r/>
    </w:p>
    <w:p>
      <w:r/>
      <w:r>
        <w:t>La frase "como está escrito" o "lo que está escrito" aparece frecuentemente en el Nuevo Testamento y usualmente se refiere a órdenes o profecías que fueron escritas en las escrituras hebreas .</w:t>
      </w:r>
      <w:r/>
      <w:r/>
    </w:p>
    <w:p>
      <w:pPr>
        <w:pStyle w:val="ListBullet"/>
        <w:spacing w:line="240" w:lineRule="auto"/>
        <w:ind w:left="720"/>
      </w:pPr>
      <w:r/>
      <w:r>
        <w:t>A veces "como está escrito" se refiere a lo que fue escrito en la Ley de Moisés.</w:t>
      </w:r>
      <w:r/>
    </w:p>
    <w:p>
      <w:pPr>
        <w:pStyle w:val="ListBullet"/>
        <w:spacing w:line="240" w:lineRule="auto"/>
        <w:ind w:left="720"/>
      </w:pPr>
      <w:r/>
      <w:r>
        <w:t>Otras veces es una cita de uno de los profetas del Antiguo Testamento.</w:t>
      </w:r>
      <w:r/>
    </w:p>
    <w:p>
      <w:pPr>
        <w:pStyle w:val="ListBullet"/>
        <w:spacing w:line="240" w:lineRule="auto"/>
        <w:ind w:left="720"/>
      </w:pPr>
      <w:r/>
      <w:r>
        <w:t>Esto podría ser traducido "como está escrito en la Ley de Moisés" o "como los profetas escribieron tiempo atrás" o "lo que dice en las leyes de Dios que Moisés escribió tiempo atrás."</w:t>
      </w:r>
      <w:r/>
    </w:p>
    <w:p>
      <w:pPr>
        <w:pStyle w:val="ListBullet"/>
        <w:spacing w:line="240" w:lineRule="auto"/>
        <w:ind w:left="720"/>
      </w:pPr>
      <w:r/>
      <w:r>
        <w:t>Otra opción es mantener "está escrito" y añadir una nota al calce que explique lo que significa.</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Hipócrita, hipocresía</w:t>
      </w:r>
      <w:r/>
    </w:p>
    <w:p>
      <w:pPr>
        <w:pStyle w:val="Heading4"/>
      </w:pPr>
      <w:r>
        <w:t>Definición:</w:t>
      </w:r>
      <w:r/>
    </w:p>
    <w:p>
      <w:r/>
      <w:r>
        <w:t>El término "hipócrita" se refiere a una persona que hace cosas que aparentan ser justas, pero que secretamente actúa de manera malvada. El término "hipocresía" se refiere a la conducta que engaña a las personas a pensar que alguien es recto.</w:t>
      </w:r>
      <w:r/>
      <w:r/>
    </w:p>
    <w:p>
      <w:pPr>
        <w:pStyle w:val="ListBullet"/>
        <w:spacing w:line="240" w:lineRule="auto"/>
        <w:ind w:left="720"/>
      </w:pPr>
      <w:r/>
      <w:r>
        <w:t>Los hipócritas quieren ser vistos haciendo cosas buenas para que la gente piense que ellos son buenas personas.</w:t>
      </w:r>
      <w:r/>
    </w:p>
    <w:p>
      <w:pPr>
        <w:pStyle w:val="ListBullet"/>
        <w:spacing w:line="240" w:lineRule="auto"/>
        <w:ind w:left="720"/>
      </w:pPr>
      <w:r/>
      <w:r>
        <w:t>En ocasiones un hipócrita va a criticar a otra personas de hacer las mismas cosas percaminosas que él mismo hace.</w:t>
      </w:r>
      <w:r/>
    </w:p>
    <w:p>
      <w:pPr>
        <w:pStyle w:val="ListBullet"/>
        <w:spacing w:line="240" w:lineRule="auto"/>
        <w:ind w:left="720"/>
      </w:pPr>
      <w:r/>
      <w:r>
        <w:t>Jesús llamó a los fariseos hipócritas porque ellos hacían cosas religiosas como vestir ciertas ropas y comer ciertas comidas, pero ellos no eran amables ni justos hacia las personas.</w:t>
      </w:r>
      <w:r/>
    </w:p>
    <w:p>
      <w:pPr>
        <w:pStyle w:val="ListBullet"/>
        <w:spacing w:line="240" w:lineRule="auto"/>
        <w:ind w:left="720"/>
      </w:pPr>
      <w:r/>
      <w:r>
        <w:t>Un hipócrita señala las faltas de otras personas pero no admite sus propias faltas.</w:t>
      </w:r>
      <w:r/>
      <w:r/>
    </w:p>
    <w:p>
      <w:r/>
      <w:r>
        <w:t>Sugerencias para la Traducción:</w:t>
      </w:r>
      <w:r/>
      <w:r/>
    </w:p>
    <w:p>
      <w:pPr>
        <w:pStyle w:val="ListBullet"/>
        <w:spacing w:line="240" w:lineRule="auto"/>
        <w:ind w:left="720"/>
      </w:pPr>
      <w:r/>
      <w:r>
        <w:t>Algunos lenguajes tienen una expresión como "doble cara" que se refiere a un hipócrita o a las acciones de un hipócrita.</w:t>
      </w:r>
      <w:r/>
    </w:p>
    <w:p>
      <w:pPr>
        <w:pStyle w:val="ListBullet"/>
        <w:spacing w:line="240" w:lineRule="auto"/>
        <w:ind w:left="720"/>
      </w:pPr>
      <w:r/>
      <w:r>
        <w:t>Otra maneras de traducir "hipócrita" pueden incluir "fraudulento" o "pretencioso" o "persona arrogante y engañosa."</w:t>
      </w:r>
      <w:r/>
    </w:p>
    <w:p>
      <w:pPr>
        <w:pStyle w:val="ListBullet"/>
        <w:spacing w:line="240" w:lineRule="auto"/>
        <w:ind w:left="720"/>
      </w:pPr>
      <w:r/>
      <w:r>
        <w:t>El término "hipocresía" podria ser traducido por "decepción" o "acciones falsas" o "pretensión."</w:t>
      </w:r>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Jeremías</w:t>
      </w:r>
      <w:r/>
    </w:p>
    <w:p>
      <w:pPr>
        <w:pStyle w:val="Heading4"/>
      </w:pPr>
      <w:r>
        <w:t>Definición:</w:t>
      </w:r>
      <w:r/>
    </w:p>
    <w:p>
      <w:r/>
      <w:r>
        <w:t>Jeremías fue un profeta de Dios en el reino de Judá. El libro de Jeremías del Antiguo Testamento contiene sus profecías.</w:t>
      </w:r>
      <w:r/>
      <w:r/>
    </w:p>
    <w:p>
      <w:pPr>
        <w:pStyle w:val="ListBullet"/>
        <w:spacing w:line="240" w:lineRule="auto"/>
        <w:ind w:left="720"/>
      </w:pPr>
      <w:r/>
      <w:r>
        <w:t>Como la mayoría de los profetas, Jeremías a menudo tenía que advertirle al pueblo que Dios los iba a castigar por sus pecados.</w:t>
      </w:r>
      <w:r/>
    </w:p>
    <w:p>
      <w:pPr>
        <w:pStyle w:val="ListBullet"/>
        <w:spacing w:line="240" w:lineRule="auto"/>
        <w:ind w:left="720"/>
      </w:pPr>
      <w:r/>
      <w:r>
        <w:t>Jeremías profetizó que los babilonios capturarían a Jerusalén, lo cual hizo que algunas personas de Judá se enojaran. Así que lo pusieron en un profundo pozo seco y lo dejaron ahí para que se muriera. Pero el rey de Judá ordenó a sus sirvientes a que rescataran a Jeremías del pozo.</w:t>
      </w:r>
      <w:r/>
    </w:p>
    <w:p>
      <w:pPr>
        <w:pStyle w:val="ListBullet"/>
        <w:spacing w:line="240" w:lineRule="auto"/>
        <w:ind w:left="720"/>
      </w:pPr>
      <w:r/>
      <w:r>
        <w:t>Jeremías escribió que deseaba que sus ojos se convirtieran en una "fuente de lágrimas," para expresar su profunda tristeza por la rebelión y los sufrimientos de su pueblo.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r/>
    </w:p>
    <w:p>
      <w:pPr>
        <w:pStyle w:val="Heading3"/>
      </w:pPr>
      <w:r>
        <w:t>Josafat</w:t>
      </w:r>
      <w:r/>
    </w:p>
    <w:p>
      <w:pPr>
        <w:pStyle w:val="Heading4"/>
      </w:pPr>
      <w:r>
        <w:t>Definición:</w:t>
      </w:r>
      <w:r/>
    </w:p>
    <w:p>
      <w:r/>
      <w:r>
        <w:t>Josafat es el nombre de al menos dos hombres en el AntiguoTestamento.</w:t>
      </w:r>
      <w:r/>
      <w:r/>
    </w:p>
    <w:p>
      <w:pPr>
        <w:pStyle w:val="ListBullet"/>
        <w:spacing w:line="240" w:lineRule="auto"/>
        <w:ind w:left="720"/>
      </w:pPr>
      <w:r/>
      <w:r>
        <w:t>El hombre más conocido por este nombre lo fue el Rey Josafat, quien fue el cuarto rey que gobernó sobre el reino de Judá.</w:t>
      </w:r>
      <w:r/>
    </w:p>
    <w:p>
      <w:pPr>
        <w:pStyle w:val="ListBullet"/>
        <w:spacing w:line="240" w:lineRule="auto"/>
        <w:ind w:left="720"/>
      </w:pPr>
      <w:r/>
      <w:r>
        <w:t>Él restauró la paz entre Judá e Israel, y destruyó los altares de los falsos dioses.</w:t>
      </w:r>
      <w:r/>
    </w:p>
    <w:p>
      <w:pPr>
        <w:pStyle w:val="ListBullet"/>
        <w:spacing w:line="240" w:lineRule="auto"/>
        <w:ind w:left="720"/>
      </w:pPr>
      <w:r/>
      <w:r>
        <w:t>Otro Josafat fue el " cronista" para David y Salomón. Su trabajo incluyó escribir los documentos para que el rey los firmara y registrar la historia de los eventos importantes que ocurrían en el reino.</w:t>
      </w:r>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1440"/>
      </w:pPr>
      <w:r/>
      <w:r>
        <w:t>los Diez mandamientos que Dios escribió en las tablas de la ley para los israeltas,</w:t>
      </w:r>
      <w:r/>
    </w:p>
    <w:p>
      <w:pPr>
        <w:pStyle w:val="ListBullet"/>
        <w:spacing w:line="240" w:lineRule="auto"/>
        <w:ind w:left="1440"/>
      </w:pPr>
      <w:r/>
      <w:r>
        <w:t>todas las leyes dadas a Moisés</w:t>
      </w:r>
      <w:r/>
    </w:p>
    <w:p>
      <w:pPr>
        <w:pStyle w:val="ListBullet"/>
        <w:spacing w:line="240" w:lineRule="auto"/>
        <w:ind w:left="1440"/>
      </w:pPr>
      <w:r/>
      <w:r>
        <w:t>los primeros cinco libros del Antiguo Testamento.</w:t>
      </w:r>
      <w:r/>
    </w:p>
    <w:p>
      <w:pPr>
        <w:pStyle w:val="ListBullet"/>
        <w:spacing w:line="240" w:lineRule="auto"/>
        <w:ind w:left="1440"/>
      </w:pPr>
      <w:r/>
      <w:r>
        <w:t>todo el Antiguo Testamento (también conocido como "escrituras" en el Nuevo Testamento).</w:t>
      </w:r>
      <w:r/>
    </w:p>
    <w:p>
      <w:pPr>
        <w:pStyle w:val="ListBullet"/>
        <w:spacing w:line="240" w:lineRule="auto"/>
        <w:ind w:left="1440"/>
      </w:pPr>
      <w:r/>
      <w:r>
        <w:t>todas las instrucciones y la voluntad de Dios.</w:t>
      </w:r>
      <w:r/>
    </w:p>
    <w:p>
      <w:pPr>
        <w:pStyle w:val="ListBullet"/>
        <w:spacing w:line="240" w:lineRule="auto"/>
        <w:ind w:left="1440"/>
      </w:pPr>
      <w:r/>
      <w:r>
        <w:t>La frase "la ley y los profetas" es utilizada en el Nuevo Testamento para referirse a las escrituras hebreas o "Antiguo Testamento".</w:t>
      </w:r>
      <w:r/>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 de Galilea, Mar de Cineret, Lago de Genesaret, Lago Tiberíades</w:t>
      </w:r>
      <w:r/>
    </w:p>
    <w:p>
      <w:pPr>
        <w:pStyle w:val="Heading4"/>
      </w:pPr>
      <w:r>
        <w:t>Definición:</w:t>
      </w:r>
      <w:r/>
    </w:p>
    <w:p>
      <w:r/>
      <w:r>
        <w:t>El Mar de Galilea es el nombre de un lago en el Israel oriental. En el antiguo testamento este se llamaba el "Mar de Cineret."</w:t>
      </w:r>
      <w:r/>
      <w:r/>
    </w:p>
    <w:p>
      <w:pPr>
        <w:pStyle w:val="ListBullet"/>
        <w:spacing w:line="240" w:lineRule="auto"/>
        <w:ind w:left="720"/>
      </w:pPr>
      <w:r/>
      <w:r>
        <w:t>El agua de este lago fluye hacia el sur a través del río Jordán hasta el mar salado.</w:t>
      </w:r>
      <w:r/>
    </w:p>
    <w:p>
      <w:pPr>
        <w:pStyle w:val="ListBullet"/>
        <w:spacing w:line="240" w:lineRule="auto"/>
        <w:ind w:left="720"/>
      </w:pPr>
      <w:r/>
      <w:r>
        <w:t>Capernaún, Betsaida, Genesaret y Tiberias fueron algunas de las ciudades que se ubicaron en el Mar de Galilea durante los tiempos del Nuevo Testamento.</w:t>
      </w:r>
      <w:r/>
    </w:p>
    <w:p>
      <w:pPr>
        <w:pStyle w:val="ListBullet"/>
        <w:spacing w:line="240" w:lineRule="auto"/>
        <w:ind w:left="720"/>
      </w:pPr>
      <w:r/>
      <w:r>
        <w:t>Muchos eventos de la vida de Jesús tuvieron lugar en o cerca del Mar de Galilea.</w:t>
      </w:r>
      <w:r/>
    </w:p>
    <w:p>
      <w:pPr>
        <w:pStyle w:val="ListBullet"/>
        <w:spacing w:line="240" w:lineRule="auto"/>
        <w:ind w:left="720"/>
      </w:pPr>
      <w:r/>
      <w:r>
        <w:t>El Mar de Galilea también fue referido como el "Mar de Tiberíades" y el "Lago de Genesaret".</w:t>
      </w:r>
      <w:r/>
    </w:p>
    <w:p>
      <w:pPr>
        <w:pStyle w:val="ListBullet"/>
        <w:spacing w:line="240" w:lineRule="auto"/>
        <w:ind w:left="720"/>
      </w:pPr>
      <w:r/>
      <w:r>
        <w:t>Este término también podría traducirse como "lago en la región de Galilea" o "Lago de Galilea" o "lago cerca de Tiberíades (Genesaret)"</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En ocasiones el nombre Neftalí era utilizado para referirse a la tierra donde la tribu vivió.</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r/>
    </w:p>
    <w:p>
      <w:pPr>
        <w:pStyle w:val="Heading3"/>
      </w:pPr>
      <w:r>
        <w:t>Regresar, regreso</w:t>
      </w:r>
      <w:r/>
    </w:p>
    <w:p>
      <w:pPr>
        <w:pStyle w:val="Heading4"/>
      </w:pPr>
      <w:r>
        <w:t>Definición:</w:t>
      </w:r>
      <w:r/>
    </w:p>
    <w:p>
      <w:r/>
      <w:r>
        <w:t>El término "regresar" significa volver atrás o devolver algo</w:t>
      </w:r>
      <w:r/>
      <w:r/>
    </w:p>
    <w:p>
      <w:pPr>
        <w:pStyle w:val="ListBullet"/>
        <w:spacing w:line="240" w:lineRule="auto"/>
        <w:ind w:left="720"/>
      </w:pPr>
      <w:r/>
      <w:r>
        <w:t>"Regresar a algo" significa volver a comenzar a hacer esa actividad nuevamente.</w:t>
      </w:r>
      <w:r/>
    </w:p>
    <w:p>
      <w:pPr>
        <w:pStyle w:val="ListBullet"/>
        <w:spacing w:line="240" w:lineRule="auto"/>
        <w:ind w:left="720"/>
      </w:pPr>
      <w:r/>
      <w:r>
        <w:t>Cuando los israelitas regresaron a la adoración de ídolos, comenzaron a adorarlos otra vez.</w:t>
      </w:r>
      <w:r/>
    </w:p>
    <w:p>
      <w:pPr>
        <w:pStyle w:val="ListBullet"/>
        <w:spacing w:line="240" w:lineRule="auto"/>
        <w:ind w:left="720"/>
      </w:pPr>
      <w:r/>
      <w:r>
        <w:t>Cuando regresaron a Yahvé, ellos se arrepintieron y comenzaron a adorar a Yahvé de nuevo.</w:t>
      </w:r>
      <w:r/>
    </w:p>
    <w:p>
      <w:pPr>
        <w:pStyle w:val="ListBullet"/>
        <w:spacing w:line="240" w:lineRule="auto"/>
        <w:ind w:left="720"/>
      </w:pPr>
      <w:r/>
      <w:r>
        <w:t>"Regresar" una tierra o cosas que fueron tomadas o recibidas de otra persona significa devolverle esa propiedad a la persona a la cual pertenece.</w:t>
      </w:r>
      <w:r/>
    </w:p>
    <w:p>
      <w:pPr>
        <w:pStyle w:val="ListBullet"/>
        <w:spacing w:line="240" w:lineRule="auto"/>
        <w:ind w:left="720"/>
      </w:pPr>
      <w:r/>
      <w:r>
        <w:t>El término "regresar" podría traducirse "ir de vuelta" o "devolver" o "volver a comenzar."</w:t>
      </w:r>
      <w:r/>
      <w:r/>
    </w:p>
    <w:p>
      <w:pPr>
        <w:pStyle w:val="Heading3"/>
      </w:pPr>
      <w:r>
        <w:t>Reina</w:t>
      </w:r>
      <w:r/>
    </w:p>
    <w:p>
      <w:pPr>
        <w:pStyle w:val="Heading4"/>
      </w:pPr>
      <w:r>
        <w:t>Definición:</w:t>
      </w:r>
      <w:r/>
    </w:p>
    <w:p>
      <w:r/>
      <w:r>
        <w:t>Una reina es la gobernante femenina de un país o la esposa de un rey.</w:t>
      </w:r>
      <w:r/>
      <w:r/>
    </w:p>
    <w:p>
      <w:pPr>
        <w:pStyle w:val="ListBullet"/>
        <w:spacing w:line="240" w:lineRule="auto"/>
        <w:ind w:left="720"/>
      </w:pPr>
      <w:r/>
      <w:r>
        <w:t>Ester llegó a ser la reina del Imperio Persa cuando se casó con el Rey Asuero.</w:t>
      </w:r>
      <w:r/>
    </w:p>
    <w:p>
      <w:pPr>
        <w:pStyle w:val="ListBullet"/>
        <w:spacing w:line="240" w:lineRule="auto"/>
        <w:ind w:left="720"/>
      </w:pPr>
      <w:r/>
      <w:r>
        <w:t>La Reina Jezabel fue la esposa malvada del Rey Acab.</w:t>
      </w:r>
      <w:r/>
    </w:p>
    <w:p>
      <w:pPr>
        <w:pStyle w:val="ListBullet"/>
        <w:spacing w:line="240" w:lineRule="auto"/>
        <w:ind w:left="720"/>
      </w:pPr>
      <w:r/>
      <w:r>
        <w:t>La Reina de Sabá fue una gobernante famosa que vino a visitar al Rey Salomón.</w:t>
      </w:r>
      <w:r/>
    </w:p>
    <w:p>
      <w:pPr>
        <w:pStyle w:val="ListBullet"/>
        <w:spacing w:line="240" w:lineRule="auto"/>
        <w:ind w:left="720"/>
      </w:pPr>
      <w:r/>
      <w:r>
        <w:t>El término "reina madra Atalía" usualmente se refiere a la madre o abuela de un rey gobernante o a la viuda del rey anterior. Una reina-madre tenía mucha influencia, como se vio en el caso de Atalía, quien influyó al pueblo para que adorara a los ídolos.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Roboam</w:t>
      </w:r>
      <w:r/>
    </w:p>
    <w:p>
      <w:pPr>
        <w:pStyle w:val="Heading4"/>
      </w:pPr>
      <w:r>
        <w:t>Definición:</w:t>
      </w:r>
      <w:r/>
    </w:p>
    <w:p>
      <w:r/>
      <w:r>
        <w:t>Roboam era uno de los hijos del Rey Salomón, y vino a ser rey de la nación de Israel cuando Salomón murió.</w:t>
      </w:r>
      <w:r/>
      <w:r/>
    </w:p>
    <w:p>
      <w:pPr>
        <w:pStyle w:val="ListBullet"/>
        <w:spacing w:line="240" w:lineRule="auto"/>
        <w:ind w:left="720"/>
      </w:pPr>
      <w:r/>
      <w:r>
        <w:t>En el comienzo de su reinado, Roboam fue severo con su pueblo, de manera que diez de las tribus de Israel se rebelaron contra él y formaron el "reino de Israel" en el norte.</w:t>
      </w:r>
      <w:r/>
    </w:p>
    <w:p>
      <w:pPr>
        <w:pStyle w:val="ListBullet"/>
        <w:spacing w:line="240" w:lineRule="auto"/>
        <w:ind w:left="720"/>
      </w:pPr>
      <w:r/>
      <w:r>
        <w:t>Roboam continuó como rey de Judá, el reino del sur que consistía de dos tribus, Judá y Benjamín.</w:t>
      </w:r>
      <w:r/>
    </w:p>
    <w:p>
      <w:pPr>
        <w:pStyle w:val="ListBullet"/>
        <w:spacing w:line="240" w:lineRule="auto"/>
        <w:ind w:left="720"/>
      </w:pPr>
      <w:r/>
      <w:r>
        <w:t>Roboam fue un rey malvado que no obedeció a Yahvé, sino que servía a dioses falsos.</w:t>
      </w:r>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r/>
    </w:p>
    <w:p>
      <w:pPr>
        <w:pStyle w:val="Heading3"/>
      </w:pPr>
      <w:r>
        <w:t>Sadoc</w:t>
      </w:r>
      <w:r/>
    </w:p>
    <w:p>
      <w:pPr>
        <w:pStyle w:val="Heading4"/>
      </w:pPr>
      <w:r>
        <w:t>Definición:</w:t>
      </w:r>
      <w:r/>
    </w:p>
    <w:p>
      <w:r/>
      <w:r>
        <w:t>Sadoc era el nombre de un importante alto sacerdote en Israel durante el reinado del Rey David.</w:t>
      </w:r>
      <w:r/>
      <w:r/>
    </w:p>
    <w:p>
      <w:pPr>
        <w:pStyle w:val="ListBullet"/>
        <w:spacing w:line="240" w:lineRule="auto"/>
        <w:ind w:left="720"/>
      </w:pPr>
      <w:r/>
      <w:r>
        <w:t>Sadoc apoyó a David cuando Absalón se rebeló contra él, ayudándole a traer el arca del pacto a Jerusalén.</w:t>
      </w:r>
      <w:r/>
    </w:p>
    <w:p>
      <w:pPr>
        <w:pStyle w:val="ListBullet"/>
        <w:spacing w:line="240" w:lineRule="auto"/>
        <w:ind w:left="720"/>
      </w:pPr>
      <w:r/>
      <w:r>
        <w:t>Años después, también tomó parte en la ceremonia de ungir al hijo de David, Salomón, como rey.</w:t>
      </w:r>
      <w:r/>
    </w:p>
    <w:p>
      <w:pPr>
        <w:pStyle w:val="ListBullet"/>
        <w:spacing w:line="240" w:lineRule="auto"/>
        <w:ind w:left="720"/>
      </w:pPr>
      <w:r/>
      <w:r>
        <w:t>Dos hombres con el nombre de Sadoc ayudaron a reconstruir las paredes de Jerusalén durante el tiempo de Nehemías.</w:t>
      </w:r>
      <w:r/>
    </w:p>
    <w:p>
      <w:pPr>
        <w:pStyle w:val="ListBullet"/>
        <w:spacing w:line="240" w:lineRule="auto"/>
        <w:ind w:left="720"/>
      </w:pPr>
      <w:r/>
      <w:r>
        <w:t>Sadoc también era el nombre del abuelo del rey Jotam.</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Salmo</w:t>
      </w:r>
      <w:r/>
    </w:p>
    <w:p>
      <w:pPr>
        <w:pStyle w:val="Heading4"/>
      </w:pPr>
      <w:r>
        <w:t>Definición:</w:t>
      </w:r>
      <w:r/>
    </w:p>
    <w:p>
      <w:r/>
      <w:r>
        <w:t>El término "salmo" se refiere a una canción sacra, muchas veces en la forma de un poema que fue escrito para ser cantado.</w:t>
      </w:r>
      <w:r/>
      <w:r/>
    </w:p>
    <w:p>
      <w:pPr>
        <w:pStyle w:val="ListBullet"/>
        <w:spacing w:line="240" w:lineRule="auto"/>
        <w:ind w:left="720"/>
      </w:pPr>
      <w:r/>
      <w:r>
        <w:t>El libro de los Salmos en el Antiguo Testamento tiene una colección de estas canciones escritas por el Rey David y otros israelitas como Moisés, Salomón, Asaf, entre otros.</w:t>
      </w:r>
      <w:r/>
    </w:p>
    <w:p>
      <w:pPr>
        <w:pStyle w:val="ListBullet"/>
        <w:spacing w:line="240" w:lineRule="auto"/>
        <w:ind w:left="720"/>
      </w:pPr>
      <w:r/>
      <w:r>
        <w:t>Los salmos fueron usados por la nación de Israel en su adoración a Dios.</w:t>
      </w:r>
      <w:r/>
    </w:p>
    <w:p>
      <w:pPr>
        <w:pStyle w:val="ListBullet"/>
        <w:spacing w:line="240" w:lineRule="auto"/>
        <w:ind w:left="720"/>
      </w:pPr>
      <w:r/>
      <w:r>
        <w:t>Los salmos pueden ser usados para expresar gozo, fe, y reverencia, como también dolor y tristeza.</w:t>
      </w:r>
      <w:r/>
    </w:p>
    <w:p>
      <w:pPr>
        <w:pStyle w:val="ListBullet"/>
        <w:spacing w:line="240" w:lineRule="auto"/>
        <w:ind w:left="720"/>
      </w:pPr>
      <w:r/>
      <w:r>
        <w:t>En el Nuevo Testamento, los cristianos son instruidos a cantar salmos a Dios como forma de adorarle.</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Sangre</w:t>
      </w:r>
      <w:r/>
    </w:p>
    <w:p>
      <w:pPr>
        <w:pStyle w:val="Heading4"/>
      </w:pPr>
      <w:r>
        <w:t>Definición:</w:t>
      </w:r>
      <w:r/>
    </w:p>
    <w:p>
      <w:r/>
      <w:r>
        <w:t>El término "sangre" se refiere al liquido rojo que sale de la piel de una persoana cuando es agredida o herida. La sangre lleva nutrientes de vida al cuerpo entero de la persona.</w:t>
      </w:r>
      <w:r/>
      <w:r/>
    </w:p>
    <w:p>
      <w:pPr>
        <w:pStyle w:val="ListBullet"/>
        <w:spacing w:line="240" w:lineRule="auto"/>
        <w:ind w:left="720"/>
      </w:pPr>
      <w:r/>
      <w:r>
        <w:t>La sangre simboliza vida y cuando es derramada o vertida, significa la pérdida de vida, o muerte.</w:t>
      </w:r>
      <w:r/>
    </w:p>
    <w:p>
      <w:pPr>
        <w:pStyle w:val="ListBullet"/>
        <w:spacing w:line="240" w:lineRule="auto"/>
        <w:ind w:left="720"/>
      </w:pPr>
      <w:r/>
      <w:r>
        <w:t>Cuando la gente hacían sacrificio de Dios, ellos mataban un animal y derramaban su sangre sobre el altar. Esto simboliza el sacrificio de la vida del animal como pago de los pecados de la gente.</w:t>
      </w:r>
      <w:r/>
    </w:p>
    <w:p>
      <w:pPr>
        <w:pStyle w:val="ListBullet"/>
        <w:spacing w:line="240" w:lineRule="auto"/>
        <w:ind w:left="720"/>
      </w:pPr>
      <w:r/>
      <w:r>
        <w:t>a través de su muerte en la cruz, la sangre de Jesús simbólicamente limpio a la gente de sus pecados y pago por los castigos que ellos merecían por sus pecados.</w:t>
      </w:r>
      <w:r/>
    </w:p>
    <w:p>
      <w:pPr>
        <w:pStyle w:val="ListBullet"/>
        <w:spacing w:line="240" w:lineRule="auto"/>
        <w:ind w:left="720"/>
      </w:pPr>
      <w:r/>
      <w:r>
        <w:t>La frase "carne y sangre" es un dicho que se refiere a ser un humano.</w:t>
      </w:r>
      <w:r/>
    </w:p>
    <w:p>
      <w:pPr>
        <w:pStyle w:val="ListBullet"/>
        <w:spacing w:line="240" w:lineRule="auto"/>
        <w:ind w:left="720"/>
      </w:pPr>
      <w:r/>
      <w:r>
        <w:t>El dicho "carne y sangre propia" se refiere a la gente quienes están relacionada biológicamente.</w:t>
      </w:r>
      <w:r/>
      <w:r/>
    </w:p>
    <w:p>
      <w:r/>
      <w:r>
        <w:t>Sugerencias de Traducción</w:t>
      </w:r>
      <w:r/>
      <w:r/>
    </w:p>
    <w:p>
      <w:pPr>
        <w:pStyle w:val="ListBullet"/>
        <w:spacing w:line="240" w:lineRule="auto"/>
        <w:ind w:left="720"/>
      </w:pPr>
      <w:r/>
      <w:r>
        <w:t>Este termino debe de traducirse con el termino que es utilizado como sangre en el lenguaje de enfoque.</w:t>
      </w:r>
      <w:r/>
    </w:p>
    <w:p>
      <w:pPr>
        <w:pStyle w:val="ListBullet"/>
        <w:spacing w:line="240" w:lineRule="auto"/>
        <w:ind w:left="720"/>
      </w:pPr>
      <w:r/>
      <w:r>
        <w:t>El dicho "carne y sangre" puede ser traducido como "gente" o "seres humanos".</w:t>
      </w:r>
      <w:r/>
    </w:p>
    <w:p>
      <w:pPr>
        <w:pStyle w:val="ListBullet"/>
        <w:spacing w:line="240" w:lineRule="auto"/>
        <w:ind w:left="720"/>
      </w:pPr>
      <w:r/>
      <w:r>
        <w:t>Dependiendo en el contexto, el dicho "mi propia carne y sangre" se puede traducir como "mi propia familia" o "mi propio linaje" o "mi propio pueblo".</w:t>
      </w:r>
      <w:r/>
    </w:p>
    <w:p>
      <w:pPr>
        <w:pStyle w:val="ListBullet"/>
        <w:spacing w:line="240" w:lineRule="auto"/>
        <w:ind w:left="720"/>
      </w:pPr>
      <w:r/>
      <w:r>
        <w:t>Si hay un dicho en el lenguaje de enfoque que es utilizado con este significado, ese dicho puede ser utilizado para traducir "carne y sangre".</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Serpiente, culebra, víbora</w:t>
      </w:r>
      <w:r/>
    </w:p>
    <w:p>
      <w:pPr>
        <w:pStyle w:val="Heading4"/>
      </w:pPr>
      <w:r>
        <w:t>Definición:</w:t>
      </w:r>
      <w:r/>
    </w:p>
    <w:p>
      <w:r/>
      <w:r>
        <w:t>Todos estos términos se refieren a un tipo de reptil que tiene un cuerpo largo y delgado y mandíbulas grandes y con colmillos, y que se mueve deslizándose de un lado a otro por el suelo. El término "serpiente" generalmente se refiere a una serpiente grande y "víbora" se refiere a un tipo de serpiente que tiene veneno que usa para envenenar a su presa.</w:t>
      </w:r>
      <w:r/>
      <w:r/>
    </w:p>
    <w:p>
      <w:pPr>
        <w:pStyle w:val="ListBullet"/>
        <w:spacing w:line="240" w:lineRule="auto"/>
        <w:ind w:left="720"/>
      </w:pPr>
      <w:r/>
      <w:r>
        <w:t>Este animal también se usa en sentido figurado para referirse a una persona que es malvada, especialmente engañosa.</w:t>
      </w:r>
      <w:r/>
    </w:p>
    <w:p>
      <w:pPr>
        <w:pStyle w:val="ListBullet"/>
        <w:spacing w:line="240" w:lineRule="auto"/>
        <w:ind w:left="720"/>
      </w:pPr>
      <w:r/>
      <w:r>
        <w:t>Jesús llamó a los líderes religiosos "descendientes de víboras" porque pretendían ser justos, pero engañaron a las personas y las trataron injustamente.</w:t>
      </w:r>
      <w:r/>
    </w:p>
    <w:p>
      <w:pPr>
        <w:pStyle w:val="ListBullet"/>
        <w:spacing w:line="240" w:lineRule="auto"/>
        <w:ind w:left="720"/>
      </w:pPr>
      <w:r/>
      <w:r>
        <w:t>En el jardín del Edén, Satanás tomó la forma de una serpiente cuando habló con Eva y la tentó para que desobedeciera a Dios.</w:t>
      </w:r>
      <w:r/>
    </w:p>
    <w:p>
      <w:pPr>
        <w:pStyle w:val="ListBullet"/>
        <w:spacing w:line="240" w:lineRule="auto"/>
        <w:ind w:left="720"/>
      </w:pPr>
      <w:r/>
      <w:r>
        <w:t>Después de que la serpiente tentó a Eva para que pecara, Dios maldijo a la serpiente, diciendo que a partir de entonces, todas las serpientes se deslizarían por el suelo, dando a entender que antes de eso tenían patas.</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Siria</w:t>
      </w:r>
      <w:r/>
    </w:p>
    <w:p>
      <w:pPr>
        <w:pStyle w:val="Heading4"/>
      </w:pPr>
      <w:r>
        <w:t>Definición:</w:t>
      </w:r>
      <w:r/>
    </w:p>
    <w:p>
      <w:r/>
      <w:r>
        <w:t>Siria es un país localizado noreste de Israel. Durante los tiempos del Viejo Testamento, fue una provincia bajo el gobierno del Imperio Romano.</w:t>
      </w:r>
      <w:r/>
      <w:r/>
    </w:p>
    <w:p>
      <w:pPr>
        <w:pStyle w:val="ListBullet"/>
        <w:spacing w:line="240" w:lineRule="auto"/>
        <w:ind w:left="720"/>
      </w:pPr>
      <w:r/>
      <w:r>
        <w:t>En el tiempo Viejo Testamento, los Sirios fueron unos fuertes enemigos militares de los Israelitas.</w:t>
      </w:r>
      <w:r/>
    </w:p>
    <w:p>
      <w:pPr>
        <w:pStyle w:val="ListBullet"/>
        <w:spacing w:line="240" w:lineRule="auto"/>
        <w:ind w:left="720"/>
      </w:pPr>
      <w:r/>
      <w:r>
        <w:t>Naamán fue un comandante del ejército Sirio quien fue curado de lepra por el profeta Eliseo.</w:t>
      </w:r>
      <w:r/>
    </w:p>
    <w:p>
      <w:pPr>
        <w:pStyle w:val="ListBullet"/>
        <w:spacing w:line="240" w:lineRule="auto"/>
        <w:ind w:left="720"/>
      </w:pPr>
      <w:r/>
      <w:r>
        <w:t>Muchos de los habitantes de Siria son descendientes de Aram, quien era descendiente de Sem, hijo de Noé.</w:t>
      </w:r>
      <w:r/>
    </w:p>
    <w:p>
      <w:pPr>
        <w:pStyle w:val="ListBullet"/>
        <w:spacing w:line="240" w:lineRule="auto"/>
        <w:ind w:left="720"/>
      </w:pPr>
      <w:r/>
      <w:r>
        <w:t>Damasco, la capital de Siria, es mencionada en la Biblia muchas veces.</w:t>
      </w:r>
      <w:r/>
    </w:p>
    <w:p>
      <w:pPr>
        <w:pStyle w:val="ListBullet"/>
        <w:spacing w:line="240" w:lineRule="auto"/>
        <w:ind w:left="720"/>
      </w:pPr>
      <w:r/>
      <w:r>
        <w:t>Saúl fue la ciudad de Damasco con planes de perseguir Cristianos ahí pero Jesús lo detuvo.</w:t>
      </w:r>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r/>
    </w:p>
    <w:p>
      <w:pPr>
        <w:pStyle w:val="Heading3"/>
      </w:pPr>
      <w:r>
        <w:t>Ángel, Arcángel</w:t>
      </w:r>
      <w:r/>
    </w:p>
    <w:p>
      <w:pPr>
        <w:pStyle w:val="Heading4"/>
      </w:pPr>
      <w:r>
        <w:t>Definición:</w:t>
      </w:r>
      <w:r/>
    </w:p>
    <w:p>
      <w:r/>
      <w:r>
        <w:t>Un ángel es un espíritu poderoso a quien Dios creó. Los ángeles existen para servir a Dios al hacer todo lo que Él los manda hacer. El término "arcángel" se refiere al ángel que gobierna o lidera a todos los demás ángeles.</w:t>
      </w:r>
      <w:r/>
      <w:r/>
    </w:p>
    <w:p>
      <w:pPr>
        <w:pStyle w:val="ListBullet"/>
        <w:spacing w:line="240" w:lineRule="auto"/>
        <w:ind w:left="720"/>
      </w:pPr>
      <w:r/>
      <w:r>
        <w:t>La palabra "ángel" literalmente significa "mensajero."</w:t>
      </w:r>
      <w:r/>
    </w:p>
    <w:p>
      <w:pPr>
        <w:pStyle w:val="ListBullet"/>
        <w:spacing w:line="240" w:lineRule="auto"/>
        <w:ind w:left="720"/>
      </w:pPr>
      <w:r/>
      <w:r>
        <w:t>El término "arcángel" literalmente significa "jefe mensajero." El único ángel al que se le refiere en la Biblia como "arcángel" es Miguel.</w:t>
      </w:r>
      <w:r/>
    </w:p>
    <w:p>
      <w:pPr>
        <w:pStyle w:val="ListBullet"/>
        <w:spacing w:line="240" w:lineRule="auto"/>
        <w:ind w:left="720"/>
      </w:pPr>
      <w:r/>
      <w:r>
        <w:t>En la Biblia, los ángeles daban mensajes de Dios a las personas. Estos mensajes incluían instruciones sobre lo que Dios quería que las personas hicieran.</w:t>
      </w:r>
      <w:r/>
    </w:p>
    <w:p>
      <w:pPr>
        <w:pStyle w:val="ListBullet"/>
        <w:spacing w:line="240" w:lineRule="auto"/>
        <w:ind w:left="720"/>
      </w:pPr>
      <w:r/>
      <w:r>
        <w:t>Los ángeles también les decían a las personas sobre eventos que iban a suceder en el futuro o eventos que ya habían sucedido.</w:t>
      </w:r>
      <w:r/>
    </w:p>
    <w:p>
      <w:pPr>
        <w:pStyle w:val="ListBullet"/>
        <w:spacing w:line="240" w:lineRule="auto"/>
        <w:ind w:left="720"/>
      </w:pPr>
      <w:r/>
      <w:r>
        <w:t>Los ángeles tienen la autoridad de Dios como Sus representantes y a veces en la Biblia ellos hablaban como si Dios mismo estuviese hablando.</w:t>
      </w:r>
      <w:r/>
    </w:p>
    <w:p>
      <w:pPr>
        <w:pStyle w:val="ListBullet"/>
        <w:spacing w:line="240" w:lineRule="auto"/>
        <w:ind w:left="720"/>
      </w:pPr>
      <w:r/>
      <w:r>
        <w:t>Otras maneras en que los ángeles sirven a Dios son al proteger y fortalecer a las personas.</w:t>
      </w:r>
      <w:r/>
    </w:p>
    <w:p>
      <w:pPr>
        <w:pStyle w:val="ListBullet"/>
        <w:spacing w:line="240" w:lineRule="auto"/>
        <w:ind w:left="720"/>
      </w:pPr>
      <w:r/>
      <w:r>
        <w:t>Una frase especial "ángel de Yahvé" tiene más de un posible significado: 1) Puede significar "ángel que representa a Yahvé" o "mensajero que sirve a Yahvé." 2) Se puede referir a Yahvé mismo, quien se parecía a un ángel cuando Él hablaba a una persona. Cualquiera de estos signifcados podría explicar el uso de "Yo" por los ángeles como si Yahvé mismo estuviese hablando.</w:t>
      </w:r>
      <w:r/>
      <w:r/>
    </w:p>
    <w:p>
      <w:r/>
      <w:r>
        <w:t>Sugerencias de Traducción</w:t>
      </w:r>
      <w:r/>
      <w:r/>
    </w:p>
    <w:p>
      <w:pPr>
        <w:pStyle w:val="ListBullet"/>
        <w:spacing w:line="240" w:lineRule="auto"/>
        <w:ind w:left="720"/>
      </w:pPr>
      <w:r/>
      <w:r>
        <w:t>Maneras de traducir "ángel" podrían incluir "mensajero de Dios" o "el sirviente celestial de Dios" o "el mensajero espiritual de Dios."</w:t>
      </w:r>
      <w:r/>
    </w:p>
    <w:p>
      <w:pPr>
        <w:pStyle w:val="ListBullet"/>
        <w:spacing w:line="240" w:lineRule="auto"/>
        <w:ind w:left="720"/>
      </w:pPr>
      <w:r/>
      <w:r>
        <w:t>El término "arcángel" podría ser traducido como "jefe de los ángeles" o "ángel gobernante principal" o "líder de los ángeles."</w:t>
      </w:r>
      <w:r/>
    </w:p>
    <w:p>
      <w:pPr>
        <w:pStyle w:val="ListBullet"/>
        <w:spacing w:line="240" w:lineRule="auto"/>
        <w:ind w:left="720"/>
      </w:pPr>
      <w:r/>
      <w:r>
        <w:t>También considere cómo estos términos son traducidos en un lenguaje nacional u otro lenguaje local.</w:t>
      </w:r>
      <w:r/>
    </w:p>
    <w:p>
      <w:pPr>
        <w:pStyle w:val="ListBullet"/>
        <w:pBdr>
          <w:bottom w:val="single" w:sz="6" w:space="1" w:color="auto"/>
        </w:pBdr>
        <w:spacing w:line="240" w:lineRule="auto"/>
        <w:ind w:left="720"/>
      </w:pPr>
      <w:r/>
      <w:r>
        <w:t>La frase "ángel de Yahvé" debe traducirse utilizando las palabras para "ángel" y "Yahvé." Esto va a dar lugar a diferentes interpretaciones de esa frase. Posibles traducciones podrían incluir "ángel de Yahvé" o "ángel enviado por Yahvé" o "Yahvé, quien se veía como un ángel."</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7989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