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Questions for Philemon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3"/>
      </w:pPr>
      <w:r>
        <w:t>Translation Questions</w:t>
      </w:r>
      <w:r/>
    </w:p>
    <w:p>
      <w:pPr>
        <w:pStyle w:val="Heading4"/>
      </w:pPr>
      <w:r>
        <w:t>Philemon 1:1</w:t>
      </w:r>
      <w:r/>
    </w:p>
    <w:p>
      <w:pPr>
        <w:pStyle w:val="Heading5"/>
      </w:pPr>
      <w:r>
        <w:t>¿Dónde estaba Pablo mientras estaba escribía esta carta?</w:t>
      </w:r>
      <w:r/>
    </w:p>
    <w:p>
      <w:r/>
      <w:r>
        <w:t>Pablo estaba en la cárcel mientras estaba escribiendo esta carta.</w:t>
      </w:r>
      <w:r/>
    </w:p>
    <w:p>
      <w:pPr>
        <w:pStyle w:val="Heading5"/>
      </w:pPr>
      <w:r>
        <w:t>¿Para quién es esta carta escrita?</w:t>
      </w:r>
      <w:r/>
    </w:p>
    <w:p>
      <w:r/>
      <w:r>
        <w:t>Esta carta está escrita para Filemón, el hermano amado de Pablo y compañero de trabajo.</w:t>
      </w:r>
      <w:r/>
    </w:p>
    <w:p>
      <w:pPr>
        <w:pStyle w:val="Heading5"/>
      </w:pPr>
      <w:r>
        <w:t>¿En que clase de lugar la iglesia se estaba reuniendo?</w:t>
      </w:r>
      <w:r/>
    </w:p>
    <w:p>
      <w:r/>
      <w:r>
        <w:t>La iglesia se estaba reuniendo en una casa.</w:t>
      </w:r>
      <w:r/>
    </w:p>
    <w:p>
      <w:pPr>
        <w:pStyle w:val="Heading4"/>
      </w:pPr>
      <w:r>
        <w:t>Philemon 1:4</w:t>
      </w:r>
      <w:r/>
    </w:p>
    <w:p>
      <w:pPr>
        <w:pStyle w:val="Heading5"/>
      </w:pPr>
      <w:r>
        <w:t>¿Cúales eran las características que Pablo había escuchado de Filemón?</w:t>
      </w:r>
      <w:r/>
    </w:p>
    <w:p>
      <w:r/>
      <w:r>
        <w:t>Pablo había escuchado del amor y la fe que Filemón tenía hacía el Señor y su fe en todos los creyentes.</w:t>
      </w:r>
      <w:r/>
    </w:p>
    <w:p>
      <w:pPr>
        <w:pStyle w:val="Heading5"/>
      </w:pPr>
      <w:r>
        <w:t>De acuerdo a Pablo, ¿qué Filemón había hecho a los creyentes?</w:t>
      </w:r>
      <w:r/>
    </w:p>
    <w:p>
      <w:r/>
      <w:r>
        <w:t>Filemón había refrescado los corazones te los creyentes.</w:t>
      </w:r>
      <w:r/>
    </w:p>
    <w:p>
      <w:pPr>
        <w:pStyle w:val="Heading4"/>
      </w:pPr>
      <w:r>
        <w:t>Philemon 1:8</w:t>
      </w:r>
      <w:r/>
    </w:p>
    <w:p>
      <w:pPr>
        <w:pStyle w:val="Heading5"/>
      </w:pPr>
      <w:r>
        <w:t>¿Dónde estaba Pablo mientras escribe esta carta?</w:t>
      </w:r>
      <w:r/>
    </w:p>
    <w:p>
      <w:r/>
      <w:r>
        <w:t>Pablo estaba en la cárcel mientrs el escribía esta carta.</w:t>
      </w:r>
      <w:r/>
    </w:p>
    <w:p>
      <w:pPr>
        <w:pStyle w:val="Heading5"/>
      </w:pPr>
      <w:r>
        <w:t>¿Por qué estaba Pablo suplicando a Filemón algo en lugar de ordenérselo?</w:t>
      </w:r>
      <w:r/>
    </w:p>
    <w:p>
      <w:r/>
      <w:r>
        <w:t>Pablo le estaba suplicando a Filemón por causa del amor.</w:t>
      </w:r>
      <w:r/>
    </w:p>
    <w:p>
      <w:pPr>
        <w:pStyle w:val="Heading4"/>
      </w:pPr>
      <w:r>
        <w:t>Philemon 1:10</w:t>
      </w:r>
      <w:r/>
    </w:p>
    <w:p>
      <w:pPr>
        <w:pStyle w:val="Heading5"/>
      </w:pPr>
      <w:r>
        <w:t>¿Cuándo Onésimo fue engendrado por Pablo?</w:t>
      </w:r>
      <w:r/>
    </w:p>
    <w:p>
      <w:r/>
      <w:r>
        <w:t>Onésimo fue engendrado por Pablo mientras Pablo estaba en la cárcel.</w:t>
      </w:r>
      <w:r/>
    </w:p>
    <w:p>
      <w:pPr>
        <w:pStyle w:val="Heading5"/>
      </w:pPr>
      <w:r>
        <w:t>¿Qué hizo Pablo con Onésimo?</w:t>
      </w:r>
      <w:r/>
    </w:p>
    <w:p>
      <w:r/>
      <w:r>
        <w:t>Pablo envió a Onésimo de vuelta a Filemón.</w:t>
      </w:r>
      <w:r/>
    </w:p>
    <w:p>
      <w:pPr>
        <w:pStyle w:val="Heading5"/>
      </w:pPr>
      <w:r>
        <w:t>¿Dónde estaba Pablo mientras escribía esta carta?</w:t>
      </w:r>
      <w:r/>
    </w:p>
    <w:p>
      <w:r/>
      <w:r>
        <w:t>Pablo estaba en prisión mientras escribía esta carta.</w:t>
      </w:r>
      <w:r/>
    </w:p>
    <w:p>
      <w:pPr>
        <w:pStyle w:val="Heading5"/>
      </w:pPr>
      <w:r>
        <w:t>¿Qué era lo que Pablo quería que Onésimo pudiera hacer?</w:t>
      </w:r>
      <w:r/>
    </w:p>
    <w:p>
      <w:r/>
      <w:r>
        <w:t>Pablo quería que Onésimo fuera capaz de ayudarlo.</w:t>
      </w:r>
      <w:r/>
    </w:p>
    <w:p>
      <w:pPr>
        <w:pStyle w:val="Heading4"/>
      </w:pPr>
      <w:r>
        <w:t>Philemon 1:14</w:t>
      </w:r>
      <w:r/>
    </w:p>
    <w:p>
      <w:pPr>
        <w:pStyle w:val="Heading5"/>
      </w:pPr>
      <w:r>
        <w:t>¿Qué quería Pablo que Filemón hiciera con Onésimo?</w:t>
      </w:r>
      <w:r/>
    </w:p>
    <w:p>
      <w:r/>
      <w:r>
        <w:t>Pablo quería que Filemón libertará a Onésimo de ser esclavo, y que estuviera de acuerdo de enviarle a Onésimo de regreso.</w:t>
      </w:r>
      <w:r/>
    </w:p>
    <w:p>
      <w:pPr>
        <w:pStyle w:val="Heading5"/>
      </w:pPr>
      <w:r>
        <w:t>¿Cómo quería Pablo que Filemón considerara ahora a Onésimo?</w:t>
      </w:r>
      <w:r/>
    </w:p>
    <w:p>
      <w:r/>
      <w:r>
        <w:t>Pablo quería que Filemón considerara a Onésimo como su hermano amado.</w:t>
      </w:r>
      <w:r/>
    </w:p>
    <w:p>
      <w:pPr>
        <w:pStyle w:val="Heading4"/>
      </w:pPr>
      <w:r>
        <w:t>Philemon 1:17</w:t>
      </w:r>
      <w:r/>
    </w:p>
    <w:p>
      <w:pPr>
        <w:pStyle w:val="Heading5"/>
      </w:pPr>
      <w:r>
        <w:t>¿Qué era lo que Pablo quería que Filemón hicieron con lo que Onésimo le debía?</w:t>
      </w:r>
      <w:r/>
    </w:p>
    <w:p>
      <w:r/>
      <w:r>
        <w:t>Pablo quería que Filemón le cargara cualquier cosa que Onésimo le debiera a su cuenta.</w:t>
      </w:r>
      <w:r/>
    </w:p>
    <w:p>
      <w:pPr>
        <w:pStyle w:val="Heading5"/>
      </w:pPr>
      <w:r>
        <w:t>¿Qué era lo que Filemón le debía a Pablo?</w:t>
      </w:r>
      <w:r/>
    </w:p>
    <w:p>
      <w:r/>
      <w:r>
        <w:t>Filemón le debía a Pablo su propia vida.</w:t>
      </w:r>
      <w:r/>
    </w:p>
    <w:p>
      <w:pPr>
        <w:pStyle w:val="Heading4"/>
      </w:pPr>
      <w:r>
        <w:t>Philemon 1:21</w:t>
      </w:r>
      <w:r/>
    </w:p>
    <w:p>
      <w:pPr>
        <w:pStyle w:val="Heading5"/>
      </w:pPr>
      <w:r>
        <w:t>¿Pablo esperaba que Filemón le enviara a Onésimo de regreso él?</w:t>
      </w:r>
      <w:r/>
    </w:p>
    <w:p>
      <w:r/>
      <w:r>
        <w:t>Si, Pablo estaba confiando que Filemón enviará a Onésimo de regreso.</w:t>
      </w:r>
      <w:r/>
    </w:p>
    <w:p>
      <w:pPr>
        <w:pStyle w:val="Heading5"/>
      </w:pPr>
      <w:r>
        <w:t>¿A dónde vendría Pablo si fuera libertado de la prisión?</w:t>
      </w:r>
      <w:r/>
    </w:p>
    <w:p>
      <w:r/>
      <w:r>
        <w:t>Pablo iría y visitaría a Filemón se él fuera libertado de la prisión.</w:t>
      </w:r>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