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Bengali, Bangla: Unlocked Literal Bible for Romans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পৌল, একজন যীশু খ্রীষ্টের দাস, প্রেরিত হবার জন্য ডাকা হয়েছে এবং ঈশ্বরের সুসমাচার প্রচারের জন্য আলাদা ভাবে মনোনীত করেছেন, </w:t>
      </w:r>
      <w:r>
        <w:rPr>
          <w:vertAlign w:val="superscript"/>
        </w:rPr>
        <w:t>2</w:t>
      </w:r>
      <w:r>
        <w:t xml:space="preserve">যে সুসমাচার ঈশ্বর পবিত্র শাস্ত্রে নিজের ভবিষ্যৎ ভাববাদীদের মাধ্যমে আগে প্রতিজ্ঞা করেছিলেন; </w:t>
      </w:r>
      <w:r>
        <w:rPr>
          <w:vertAlign w:val="superscript"/>
        </w:rPr>
        <w:t>3</w:t>
      </w:r>
      <w:r>
        <w:t>এই সুসমাচার গুলি তার পুত্রের সম্পর্কে ছিল, দেহের দিক থেকে যিনি দায়ূদের বংশে জন্ম নিয়েছেন।</w:t>
      </w:r>
      <w:r>
        <w:rPr>
          <w:vertAlign w:val="superscript"/>
        </w:rPr>
        <w:t>4</w:t>
      </w:r>
      <w:r>
        <w:t xml:space="preserve">পবিত্র আত্মার শক্তিতে এবং পুনরুত্থানের মাধ্যমে তাঁকে ঈশ্বরের পুত্র বলে ঘোষণা করা হয়েছে। তিনি হলেন যীশু খ্রীষ্ট আমাদের প্রভু। </w:t>
      </w:r>
      <w:r>
        <w:rPr>
          <w:vertAlign w:val="superscript"/>
        </w:rPr>
        <w:t>5</w:t>
      </w:r>
      <w:r>
        <w:t xml:space="preserve">তাঁর মাধ্যমেই যাঁর নামের জন্য ও সব জাতির মধ্যে বিশ্বাসের ঈশ্বরের আদেশ মেনে চলার জন্য আমরা দয়া পেয়েছি এবং প্রেরিত হয়েছি। </w:t>
      </w:r>
      <w:r>
        <w:rPr>
          <w:vertAlign w:val="superscript"/>
        </w:rPr>
        <w:t>6</w:t>
      </w:r>
      <w:r>
        <w:t>সেই মানুষের মধ্যে তোমরাও আছ এবং যীশু খ্রীষ্টের লোক হবার জন্য তোমাদের ডেকেছেন।</w:t>
      </w:r>
      <w:r>
        <w:rPr>
          <w:vertAlign w:val="superscript"/>
        </w:rPr>
        <w:t>7</w:t>
      </w:r>
      <w:r>
        <w:t>রোমে ঈশ্বরের প্রিয় মনোনীত পবিত্র যত লোক আছেন, সেই সব পবিত্র মানুষের কাছে এই চিঠি লিখছি। আমাদের পিতা ঈশ্বর ও প্রভু যীশু খ্রীষ্ট থেকে দয়া ও শান্তি তোমাদের উপর আসুক।</w:t>
      </w:r>
      <w:r>
        <w:rPr>
          <w:vertAlign w:val="superscript"/>
        </w:rPr>
        <w:t>8</w:t>
      </w:r>
      <w:r>
        <w:t xml:space="preserve">প্রথমতঃ আমি তোমাদের সবার জন্য যীশু খ্রীষ্টর মাধ্যমে আমার ঈশ্বরের কাছে ধন্যবাদ করছি যে, তোমাদের বিশ্বাস সমস্ত জগতে প্রচারিত হয়েছে। </w:t>
      </w:r>
      <w:r>
        <w:rPr>
          <w:vertAlign w:val="superscript"/>
        </w:rPr>
        <w:t>9</w:t>
      </w:r>
      <w:r>
        <w:t xml:space="preserve">কারণ আমি ঈশ্বরের আরাধনা নিজের আত্মায় তাঁর পুত্রের সুসমাচার করে থাকি সেই ঈশ্বর আমার সাক্ষী যে, আমি সবসময় তোমাদের নাম উল্লেখ করে থাকি, </w:t>
      </w:r>
      <w:r>
        <w:rPr>
          <w:vertAlign w:val="superscript"/>
        </w:rPr>
        <w:t>10</w:t>
      </w:r>
      <w:r>
        <w:t>আমার প্রার্থনার সময় আমি সবসময় অনুরোধ করি যেন, যে কোনো ভাবে ঈশ্বরের ইচ্ছায় তোমাদের কাছে যাবার জন্য সফল হতে পারি।</w:t>
      </w:r>
      <w:r>
        <w:rPr>
          <w:vertAlign w:val="superscript"/>
        </w:rPr>
        <w:t>11</w:t>
      </w:r>
      <w:r>
        <w:t xml:space="preserve">কেননা আমি তোমাদের দেখার জন্য ইচ্ছা করছি, যেন আমি তোমাদের এমন কোন আত্মিক দয়া দেখাতে পারি. যাহাতে তোমরা মজবুত হতে পার; </w:t>
      </w:r>
      <w:r>
        <w:rPr>
          <w:vertAlign w:val="superscript"/>
        </w:rPr>
        <w:t>12</w:t>
      </w:r>
      <w:r>
        <w:t>সেটা হলো আমরা যেন একে অপরের অর্থাৎ তোমাদের ও আমার উভয় পক্ষের আন্তরিক বিশ্বাসের দ্বারা সবাই যেন নিজে নিজেই উৎসাহ পাই।</w:t>
      </w:r>
      <w:r>
        <w:rPr>
          <w:vertAlign w:val="superscript"/>
        </w:rPr>
        <w:t>13</w:t>
      </w:r>
      <w:r>
        <w:t xml:space="preserve">এখন হে ভাইয়েরা, আমি চাইনা যেন তোমরা এই বিষয় অজানা থাক, আমি বারবার তোমাদের কাছে আসবার জন্য ইচ্ছা করেতেছি- এবং আজ পর্যন্ত বাধা পেয়ে এসেছি যেন আমি তোমাদের মধ্য থেকে কোনো ফল পাই,তেমনি ভাবে পরজাতীয় অন্য সব মানুষের মধ্য থেকেও ফল পায়। </w:t>
      </w:r>
      <w:r>
        <w:rPr>
          <w:vertAlign w:val="superscript"/>
        </w:rPr>
        <w:t>14</w:t>
      </w:r>
      <w:r>
        <w:t xml:space="preserve">আমি গ্রীক ও গ্রীক নয় , উভয় জ্ঞানী ও বোকা সবার কাছে ঋণী। </w:t>
      </w:r>
      <w:r>
        <w:rPr>
          <w:vertAlign w:val="superscript"/>
        </w:rPr>
        <w:t>15</w:t>
      </w:r>
      <w:r>
        <w:t>সুতরাং আমার যতটা ক্ষমতা আছে তোমরা যারা রোমে বাস করো সবার কাছে সুসমাচার প্রচার করতে তৈরী আছি।</w:t>
      </w:r>
      <w:r>
        <w:rPr>
          <w:vertAlign w:val="superscript"/>
        </w:rPr>
        <w:t>16</w:t>
      </w:r>
      <w:r>
        <w:t xml:space="preserve">কেননা আমি সুসমাচারের জন্য কোনো লজ্জা পাই না; কেননা এটা হলো প্রত্যেক বিশ্বাসীর পরিত্রাণের জন্য ঈশ্বরের শক্তি; প্রথমত: যীহুদদের জন্য এবং পরে গ্রীকদের জন্য। </w:t>
      </w:r>
      <w:r>
        <w:rPr>
          <w:vertAlign w:val="superscript"/>
        </w:rPr>
        <w:t>17</w:t>
      </w:r>
      <w:r>
        <w:t>কারণ এর মধ্যে ঈশ্বরের এক ধার্মিকতা বিশ্বাসের মধ্য দিয়েই সুসমাচারে প্রকাশিত হয়েছে, যেমন বাইবেলে লেখা আছে, “ধার্মিক ব্যক্তি বিশ্বাস দ্বারাই বেঁচে থাকবে”।</w:t>
      </w:r>
      <w:r>
        <w:rPr>
          <w:vertAlign w:val="superscript"/>
        </w:rPr>
        <w:t>18</w:t>
      </w:r>
      <w:r>
        <w:t xml:space="preserve">কেননা ঈশ্বরের ক্রোধে যে সব লোকদের ভক্তি নেই তাদের উপর এবং অধার্মিকদের উপরে স্বর্গ থেকে প্রকাশ পায় এবং তাদের উপর যারা অধার্মিকতায় ঈশ্বরের সত্যকে চেপে রাখে। </w:t>
      </w:r>
      <w:r>
        <w:rPr>
          <w:vertAlign w:val="superscript"/>
        </w:rPr>
        <w:t>19</w:t>
      </w:r>
      <w:r>
        <w:t>কেননা ঈশ্বরের সম্পর্কে যা জানার তা তাদের কাছে প্রকাশ হয়েছে, কেননা ঈশ্বর নিজে তা তাদের কাছে প্রকাশ করেছেন।</w:t>
      </w:r>
      <w:r>
        <w:rPr>
          <w:vertAlign w:val="superscript"/>
        </w:rPr>
        <w:t>20</w:t>
      </w:r>
      <w:r>
        <w:t xml:space="preserve">সাধারণত তাঁর অদৃশ্য গুন, অর্থাৎ তাঁর চিরকালের শক্তি ও ঈশ্বরীয় স্বভাব জগতের সৃষ্টির সময় থেকে তাঁর নানা কার্য্য তাঁর সৃষ্টি থেকেই মানুষ বুঝতে পেরেছে। সেইজন্য তাদের কাছে উত্তর দেবার জন্য কোনো অজুহাত নেই। </w:t>
      </w:r>
      <w:r>
        <w:rPr>
          <w:vertAlign w:val="superscript"/>
        </w:rPr>
        <w:t>21</w:t>
      </w:r>
      <w:r>
        <w:t>কেননা ঈশ্বরকে জেনেও তারা তাঁকে ঈশ্বর বলে তাঁর গৌরব করে নি, ধন্যবাদও দেয় নি; কিন্তু নিজেদের চিন্তাধারায় তারা অবোধ হয়ে পড়েছে এবং তাদের বুদ্ধিহীন হৃদয় অন্ধকার হয়ে গেছে।</w:t>
      </w:r>
      <w:r>
        <w:rPr>
          <w:vertAlign w:val="superscript"/>
        </w:rPr>
        <w:t>22</w:t>
      </w:r>
      <w:r>
        <w:t xml:space="preserve">নিজেদেরকে বুদ্ধিমান বলে দাবী করাতে তারা মূর্খই হয়েছে। </w:t>
      </w:r>
      <w:r>
        <w:rPr>
          <w:vertAlign w:val="superscript"/>
        </w:rPr>
        <w:t>23</w:t>
      </w:r>
      <w:r>
        <w:t>তারা অক্ষয় ও চিরস্থায়ী ঈশ্বরের মহিমা পরিবর্তন করে স্থায়ী নয় এমন মানুষের, পাখীর, চার পা বিশিষ্ট পশুর ও শাপের মূর্তির উপাসনা করছে।</w:t>
      </w:r>
      <w:r>
        <w:rPr>
          <w:vertAlign w:val="superscript"/>
        </w:rPr>
        <w:t>24</w:t>
      </w:r>
      <w:r>
        <w:t xml:space="preserve">সেই কারণে ঈশ্বর তাদেরকে আপন আপন দেহের নানা কামনা বাসনায় তাদের দেহ অশুচিতে সম্পূর্ণ করতে ছেড়ে দিলেন | সেই কারণে তাদের দেহ নিজেরাই অসম্মান করিয়াছে | </w:t>
      </w:r>
      <w:r>
        <w:rPr>
          <w:vertAlign w:val="superscript"/>
        </w:rPr>
        <w:t>25</w:t>
      </w:r>
      <w:r>
        <w:t>তাহারা মিথ্যার সহিত ঈশ্বরের সত্য পরিবর্তন করয়িাছে, এবং সৃষ্টিকর্তার উপাসনার পরিবর্তে সৃষ্টি করা বস্তুর পূজা ও আরাধনা করিয়াছে | সেই ঈশ্বরের নয়, যিনি যুগে যুগে ধন্য। আমেন।</w:t>
      </w:r>
      <w:r>
        <w:rPr>
          <w:vertAlign w:val="superscript"/>
        </w:rPr>
        <w:t>26</w:t>
      </w:r>
      <w:r>
        <w:t xml:space="preserve">এই কারণে ঈশ্বর তাদেরকে জঘন্য ও অসম্মান কাজের জন্য ছেড়ে দিয়েছেন , আর তাদের স্ত্রীলোকেরা স্বাভাবিক কাজের পরিবর্ত্তে অস্বাভাবিক কাজ করে চলেছে। </w:t>
      </w:r>
      <w:r>
        <w:rPr>
          <w:vertAlign w:val="superscript"/>
        </w:rPr>
        <w:t>27</w:t>
      </w:r>
      <w:r>
        <w:t>আর পুরুষেরাও সেই রকম স্বাভাবিক স্ত্রীসঙ্গ ছেড়ে পরস্পর কামনায় জ্বলে উঠেছে, পুরুষ পুরুষে খারাপ কাজ সম্পন্ন করছে যেটা একদম ঠিক নয়, এবং নিজেদের মধ্যেই নিজে নিজের খারাপ কাজের জন্য পতিফল পাচ্ছে।</w:t>
      </w:r>
      <w:r>
        <w:rPr>
          <w:vertAlign w:val="superscript"/>
        </w:rPr>
        <w:t>28</w:t>
      </w:r>
      <w:r>
        <w:t>আর যেমন তাহারা ঈশ্বরকে আপনাদের সাবধান বলে মানতে চাই নি বলে, ঈশ্বর তাদেরকে অনুচিত কাজ করতে দুষিত মনে ছেড়ে দিলেন।</w:t>
      </w:r>
      <w:r>
        <w:rPr>
          <w:vertAlign w:val="superscript"/>
        </w:rPr>
        <w:t>29</w:t>
      </w:r>
      <w:r>
        <w:t xml:space="preserve">তাহারা সব রকম অধার্মিকতা, নিচুতা, লোভ, শয়তানে পরিপূর্ণ। তারা লোভ ও হিংসাতে, মন্দ, বধ, বিবাদ, ছল ও খারাপ উদ্দেশ্যে পূর্ণ| </w:t>
      </w:r>
      <w:r>
        <w:rPr>
          <w:vertAlign w:val="superscript"/>
        </w:rPr>
        <w:t>30</w:t>
      </w:r>
      <w:r>
        <w:t xml:space="preserve">তারা সমালোচনায়, মিথ্যাবাদী ও ঈশ্বরকে ঘৃণা করে, রাগী, অহংকারী, আত্মশ্লাঘী, মন্দ বিষয়ের উৎপাদক, পিতামাতার অবাধ্য, বোকা, </w:t>
      </w:r>
      <w:r>
        <w:rPr>
          <w:vertAlign w:val="superscript"/>
        </w:rPr>
        <w:t>31</w:t>
      </w:r>
      <w:r>
        <w:t>তাহাদের কোনো বিচার বুদ্ধি নেই, তাহারা বিশ্বাস যোগ্য নয়, স্বাভাবিক ভালবাসা তাদের নেই এবং র্নিদয় |</w:t>
      </w:r>
      <w:r>
        <w:rPr>
          <w:vertAlign w:val="superscript"/>
        </w:rPr>
        <w:t>32</w:t>
      </w:r>
      <w:r>
        <w:t>তাদের ঈশ্বরের এই বিচারের কথা জানা ছিল যে, যাহারা এইগুলি করবে তারা মৃত্যুর সমান, কিন্তু তারা যে শুধু করে তা নয় , কিন্তু সেই মতন যারা করে তাদেরকেও সায় দেয়।</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অতএব, মানুষেরা তোমাদের উত্তর দেবার কোনো পথ নেই, তোমরা যে বিচার করেছ, কারণ যে বিষয়ে তোমরা পরের বিচার করে থাক, সেই বিষয়ে নিজেকেই দোষী করে থাক | কেননা তোমরা যে বিচার করছ, তোমরা সেই মত আচরণ করিয়া থাক। </w:t>
      </w:r>
      <w:r>
        <w:rPr>
          <w:vertAlign w:val="superscript"/>
        </w:rPr>
        <w:t>2</w:t>
      </w:r>
      <w:r>
        <w:t>আর আমরা জানি যে, যারা এই সব কাজ করে, সত্য অনুসারে ঈশ্বর তাদের বিচার করেন।</w:t>
      </w:r>
      <w:r>
        <w:rPr>
          <w:vertAlign w:val="superscript"/>
        </w:rPr>
        <w:t>3</w:t>
      </w:r>
      <w:r>
        <w:t xml:space="preserve">হে ভাইগণ, যারা এই সব কাজ করে তুমি যে তাদের বিচার কর , আবার তুমিও সেই একই কাজ কর। তবে তুমি কি ঈশ্বরের বিচার থেকে রেহাই পাবে? </w:t>
      </w:r>
      <w:r>
        <w:rPr>
          <w:vertAlign w:val="superscript"/>
        </w:rPr>
        <w:t>4</w:t>
      </w:r>
      <w:r>
        <w:t>অথবা তুমি কি জানো তাঁর মধুর ভাব ও ধৈর্য্য ও চিরসহিষ্ণুতা অবহেলা করিতেছ? তুমি কি জানো না ঈশ্বরের মধুর ভাব তোমাকে মন পরিবর্তনের দিকে নিয়ে যায়?</w:t>
      </w:r>
      <w:r>
        <w:rPr>
          <w:vertAlign w:val="superscript"/>
        </w:rPr>
        <w:t>5</w:t>
      </w:r>
      <w:r>
        <w:t xml:space="preserve">কিন্তু তোমার এই কঠিন মনোভাবের জন্য তুমি পাপ থেকে মন পরিবর্তন করতে চাও না, সেজন্য তুমি নিজে নিজের জন্য এমন ঈশ্বরের রাগ জমা করছ, যা হিংসার ও ঈশ্বরের ধার্মিকতার প্রকাশ হবে। </w:t>
      </w:r>
      <w:r>
        <w:rPr>
          <w:vertAlign w:val="superscript"/>
        </w:rPr>
        <w:t>6</w:t>
      </w:r>
      <w:r>
        <w:t xml:space="preserve">তিনি প্রত্যেক মানুষকে তার কাজ অনুসারে ফল দেবেন, </w:t>
      </w:r>
      <w:r>
        <w:rPr>
          <w:vertAlign w:val="superscript"/>
        </w:rPr>
        <w:t>7</w:t>
      </w:r>
      <w:r>
        <w:t>যারা ধৈর্য্যের সঙ্গে ভালো কাজ করে গৌরব, সম্মান এবং সততায় অটল তারা অনন্ত জীবন পাবে।</w:t>
      </w:r>
      <w:r>
        <w:rPr>
          <w:vertAlign w:val="superscript"/>
        </w:rPr>
        <w:t>8</w:t>
      </w:r>
      <w:r>
        <w:t xml:space="preserve">কিন্তু যারা নিজেদের ইচ্ছায় চলে, যারা সত্যকে অবাধ্য করে এবং অধার্মিকতার বাধ্য হয়, তাদের উপর ক্রোধ ও রোষ, দুঃখ ও অভাব আসবে; </w:t>
      </w:r>
      <w:r>
        <w:rPr>
          <w:vertAlign w:val="superscript"/>
        </w:rPr>
        <w:t>9</w:t>
      </w:r>
      <w:r>
        <w:t>এবং দুঃখ কষ্ট ও দুর্দশা প্রতিটি মানুষ যারা খারাপ কাজ করেছে প্রথমে যীহূদীর এবং পরে গ্রীকের লোকের উপরে আসবে।</w:t>
      </w:r>
      <w:r>
        <w:rPr>
          <w:vertAlign w:val="superscript"/>
        </w:rPr>
        <w:t>10</w:t>
      </w:r>
      <w:r>
        <w:t xml:space="preserve">কিন্তু যারা ভালো কাজ করছে প্রতিটি মানুষের উপর প্রথমে যিহুদীদের উপর পরে গ্রীকেরও উপর গৌরব, সমাদর ও শান্তি আসবে। </w:t>
      </w:r>
      <w:r>
        <w:rPr>
          <w:vertAlign w:val="superscript"/>
        </w:rPr>
        <w:t>11</w:t>
      </w:r>
      <w:r>
        <w:t xml:space="preserve">কেননা ঈশ্বর পক্ষপাতিত্ব করেন না। </w:t>
      </w:r>
      <w:r>
        <w:rPr>
          <w:vertAlign w:val="superscript"/>
        </w:rPr>
        <w:t>12</w:t>
      </w:r>
      <w:r>
        <w:t>কেননা যত লোক আইন কানুন ছাড়া পাপ করেছে, আইন কানুন ছাড়াই তারা বিনাশ হবে; এবং যারা আইন কানুনের ভিতরে থেকে পাপ করেছে তাদের আইন কানুনের মাধ্যমেই বিচার করা হবে।</w:t>
      </w:r>
      <w:r>
        <w:rPr>
          <w:vertAlign w:val="superscript"/>
        </w:rPr>
        <w:t>13</w:t>
      </w:r>
      <w:r>
        <w:t xml:space="preserve">কারণ যারা নিয়ম কানুন শোনে তারা যে ঈশ্বরের কাছে ধার্মিক ,এমন নয়, কিন্তু যারা নিয়ম কানুন মেনে চলে তাদেরকেই ধার্মিক বলে ধরা হবে। </w:t>
      </w:r>
      <w:r>
        <w:rPr>
          <w:vertAlign w:val="superscript"/>
        </w:rPr>
        <w:t>14</w:t>
      </w:r>
      <w:r>
        <w:t>কারণ যখন পরজাতীয়দের কোনো নিয়ম কানুন থাকে না, আবার তারা যখন সাধারণত নিয়ম কানুন অনুযায়ী আচার ব্যবহার করে, তখন কোন নিয়ম কানুন না থাকলেও নিজেরাই নিজেদের নিয়ম কানুন হয়;</w:t>
      </w:r>
      <w:r>
        <w:rPr>
          <w:vertAlign w:val="superscript"/>
        </w:rPr>
        <w:t>15</w:t>
      </w:r>
      <w:r>
        <w:t xml:space="preserve">এটির দ্বারা তারা দেখায় নিয়ম কানুন মতে যা করা উচিত তা তাদের হৃদয়ে লেখা আছে, তাদের বিবেকও তাদের সাথে সাথে প্রমাণ দেয় ,এবং তাদের নানা চিন্তাধারা পরস্পর হয় তাদেরকে দোষী করে, না হয় তাদের পক্ষে সমর্থন করে- </w:t>
      </w:r>
      <w:r>
        <w:rPr>
          <w:vertAlign w:val="superscript"/>
        </w:rPr>
        <w:t>16</w:t>
      </w:r>
      <w:r>
        <w:t>যে দিন ঈশ্বর আমার প্রচারিত সুসমাচার অনুযায়ী খ্রীষ্ট যীশুর দ্বারা মানুষদের গোপন বিষয়গুলি বিচার করিবেন।</w:t>
      </w:r>
      <w:r>
        <w:rPr>
          <w:vertAlign w:val="superscript"/>
        </w:rPr>
        <w:t>17</w:t>
      </w:r>
      <w:r>
        <w:t xml:space="preserve">যদি তুমি নিজেকে যীহুদী নামে পরিচিত থাক তবে আইন কানুনের উপর নির্ভর কর , এবং ঈশ্বরের কাছে ধন্য হও। </w:t>
      </w:r>
      <w:r>
        <w:rPr>
          <w:vertAlign w:val="superscript"/>
        </w:rPr>
        <w:t>18</w:t>
      </w:r>
      <w:r>
        <w:t xml:space="preserve">তাঁর ইচ্ছা জানো এবং যেগুলি আলাদা এবং যা আইন কানুনে নির্দেশ দেওয়া আছে সেই সব যাচাই করে দেখ । </w:t>
      </w:r>
      <w:r>
        <w:rPr>
          <w:vertAlign w:val="superscript"/>
        </w:rPr>
        <w:t>19</w:t>
      </w:r>
      <w:r>
        <w:t xml:space="preserve">যদি তুমি নিশ্চিত মনে কর , যে তুমিই অন্ধদের পথ-দর্শক এবং আলো , যারা অন্ধকারে বাস করছে, </w:t>
      </w:r>
      <w:r>
        <w:rPr>
          <w:vertAlign w:val="superscript"/>
        </w:rPr>
        <w:t>20</w:t>
      </w:r>
      <w:r>
        <w:t>বোকাদের সমাধানকারী, শিশুদের শিক্ষক এবং তোমার আইন কানুনের ও সত্যের জ্ঞান আছে।</w:t>
      </w:r>
      <w:r>
        <w:rPr>
          <w:vertAlign w:val="superscript"/>
        </w:rPr>
        <w:t>21</w:t>
      </w:r>
      <w:r>
        <w:t xml:space="preserve">যদি তুমি অন্যকে শিক্ষা দাও, তুমি কি নিজেকে শিক্ষা দাও না? তুমি যখন চুরি করিতে নাই বলিয়া প্রচার কর, তুমি কি চুরি করো? </w:t>
      </w:r>
      <w:r>
        <w:rPr>
          <w:vertAlign w:val="superscript"/>
        </w:rPr>
        <w:t>22</w:t>
      </w:r>
      <w:r>
        <w:t>তুমি যে ব্যভিচার করিতে নাই বলেছ, তুমি কি ব্যভিচার করেছ? তুমি যে মূর্তিপূজা ঘৃণা করেছ , তখন কি তুমি মন্দির থেকে ডাকাতি করেছ?</w:t>
      </w:r>
      <w:r>
        <w:rPr>
          <w:vertAlign w:val="superscript"/>
        </w:rPr>
        <w:t>23</w:t>
      </w:r>
      <w:r>
        <w:t xml:space="preserve">তুমি যে নিয়ম কানুনে আনন্দ ও গর্ব করছ, তুমি কি নিয়ম কানুন অমান্য করে ঈশ্বরের অনাদর করছ? </w:t>
      </w:r>
      <w:r>
        <w:rPr>
          <w:vertAlign w:val="superscript"/>
        </w:rPr>
        <w:t>24</w:t>
      </w:r>
      <w:r>
        <w:t>কারণ ঠিক যেমন বাইবেলে লেখা আছে, সেই রকম তোমাদের মাধ্যমে অন্যজাতিদের মধ্যে ঈশ্বরের নামের নিন্দা হচ্ছে।’</w:t>
      </w:r>
      <w:r>
        <w:rPr>
          <w:vertAlign w:val="superscript"/>
        </w:rPr>
        <w:t>25</w:t>
      </w:r>
      <w:r>
        <w:t xml:space="preserve">যদি তুমি আইন কানুন মেনে চল তবে ত্বকছেদ করে লাভ আছে; কিন্তু যদি তুমি নিয়ম কানুন অমান্য কর , তবে তোমার ত্বকছেদ অত্বকছেদ হয়ে পড়ল। </w:t>
      </w:r>
      <w:r>
        <w:rPr>
          <w:vertAlign w:val="superscript"/>
        </w:rPr>
        <w:t>26</w:t>
      </w:r>
      <w:r>
        <w:t xml:space="preserve">অতএব, যদি অত্বকছেদ লোক নিয়ম আইন কানুন সব পালন করে, তবে তার অত্বকছেদ কি ত্বকছেদ বলে ধরা হবে না? </w:t>
      </w:r>
      <w:r>
        <w:rPr>
          <w:vertAlign w:val="superscript"/>
        </w:rPr>
        <w:t>27</w:t>
      </w:r>
      <w:r>
        <w:t>যার ত্বকছেদ করা হয়নি এমন লোক যদি নিয়ম কানুন মেনে চলে, তবে তোমার কাছে লিখিত আইন কানুন থাকা ও ত্বকচ্ছেদ সত্ত্বেও যদি তুমি নিয়ম কানুন অমান্য কর, সে লোকটি কি তোমার বিচার করবে না?</w:t>
      </w:r>
      <w:r>
        <w:rPr>
          <w:vertAlign w:val="superscript"/>
        </w:rPr>
        <w:t>28</w:t>
      </w:r>
      <w:r>
        <w:t xml:space="preserve">কারণ বাইরে থেকে যে যিহুদী সে যিহুদী নয় , এবং দেহের বাইরে যে ত্বকছেদ তাহা আসল ত্বকছেদ নয়। </w:t>
      </w:r>
      <w:r>
        <w:rPr>
          <w:vertAlign w:val="superscript"/>
        </w:rPr>
        <w:t>29</w:t>
      </w:r>
      <w:r>
        <w:t>কিন্তু অন্তরে যে যিহুদী সেই আসল যিহুদী এবং হৃদয়ের যে ত্বকছেদ যা অক্ষরে নয় , কিন্তু আত্মায় হলো ত্বকছেদ। সেই মানুষের প্রশংসা মানুষ থেকে হয় না ,কিন্তু ঈশ্বর থেকেই হয়।</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তবে যিহুদীদের বিশেষ সুবিধা কি আছে? এবং ত্বকছেদ করেই বা লাভ কি? </w:t>
      </w:r>
      <w:r>
        <w:rPr>
          <w:vertAlign w:val="superscript"/>
        </w:rPr>
        <w:t>2</w:t>
      </w:r>
      <w:r>
        <w:t>এটা সব দিক থেকে মহান। প্রথমত, ঈশ্বরের প্রকাশিত বাক্যে তাদের বিশ্বাস ছিল।</w:t>
      </w:r>
      <w:r>
        <w:rPr>
          <w:vertAlign w:val="superscript"/>
        </w:rPr>
        <w:t>3</w:t>
      </w:r>
      <w:r>
        <w:t xml:space="preserve">কারণ কোনো যীহূদী যদি অবিশ্বাসী হয়ে থাকে তাহাতেই বা কি? তাদের অবিশ্বাস কি ঈশ্বরের বিশ্বস্ততাকে অচল করবে? </w:t>
      </w:r>
      <w:r>
        <w:rPr>
          <w:vertAlign w:val="superscript"/>
        </w:rPr>
        <w:t>4</w:t>
      </w:r>
      <w:r>
        <w:t>তার কোনো মানে হয় না। বরং, এমনকি প্রতিটি মানুষ মিথ্যাবাদী হলেও ঈশ্বরকে সত্য বলে স্বীকার করা হোক। যেমন বাইবেলে লেথা আছে, “তুমি হয়ত তোমার বাক্যে ধার্মিক বলে গণ্য হও , এবং তুমি বিচারের সময় জয়ী হবে।”</w:t>
      </w:r>
      <w:r>
        <w:rPr>
          <w:vertAlign w:val="superscript"/>
        </w:rPr>
        <w:t>5</w:t>
      </w:r>
      <w:r>
        <w:t xml:space="preserve">কিন্তু ;আমাদের অধার্মিকতা ঈশ্বরের ধার্মিকতা বুঝতে সাহায্য করে, আমরা তখন কি বলব? ঈশ্বর অধার্মিক নয় , যিনি ক্রোধে প্রতিফল দেন, তিনি কি অন্যায় করেন?- আমি মানুষের বিচার অনুযায়ী বলছি। </w:t>
      </w:r>
      <w:r>
        <w:rPr>
          <w:vertAlign w:val="superscript"/>
        </w:rPr>
        <w:t>6</w:t>
      </w:r>
      <w:r>
        <w:t>ঈশ্বর কখনো অন্যায় করেন না। কেননা ঈশ্বর কেমন করে জগতের মানুষকে বিচার করবেন?</w:t>
      </w:r>
      <w:r>
        <w:rPr>
          <w:vertAlign w:val="superscript"/>
        </w:rPr>
        <w:t>7</w:t>
      </w:r>
      <w:r>
        <w:t xml:space="preserve">কিন্তু যদি আমার মিথ্যার দ্বারা ঈশ্বরের সত্যতা প্রকাশ পায় এবং তাঁর গৌরব উপচিয়া পড়ে, তবে আমি এখনও পাপী বলে বিচারিত হচ্ছি কেন? </w:t>
      </w:r>
      <w:r>
        <w:rPr>
          <w:vertAlign w:val="superscript"/>
        </w:rPr>
        <w:t>8</w:t>
      </w:r>
      <w:r>
        <w:t>আর কেন বলব না ? যেমন আমাদের অনেক মন্দ আছে এবং যেমন তারা নিন্দা করে বলে যে , আমরা বলে থাকি- ‘চল আমরা খারাপ কাজ করি, তবে যেন ভালো ফল পাওয়া যায়’? তাদের জন্য বিচার অবশ্যই আছে। কেউ ধার্মিক নয়</w:t>
      </w:r>
      <w:r>
        <w:rPr>
          <w:vertAlign w:val="superscript"/>
        </w:rPr>
        <w:t>9</w:t>
      </w:r>
      <w:r>
        <w:t xml:space="preserve">তারপর কি হলো? আমাদের অবস্থা কি অন্যদের থেকে ভালো? তা মোটেই নয়। কারণ আমরা এর আগে যীহুদী ও গ্রীক উভয়কে দোষ দিয়াছি যে, তারা সবাই পাপের মধ্যে আছে। </w:t>
      </w:r>
      <w:r>
        <w:rPr>
          <w:vertAlign w:val="superscript"/>
        </w:rPr>
        <w:t>10</w:t>
      </w:r>
      <w:r>
        <w:t>যেমন শাস্ত্রে লেখা আছে, “ধার্মিক কেউ নাই, এক জনও নাই |</w:t>
      </w:r>
      <w:r>
        <w:rPr>
          <w:vertAlign w:val="superscript"/>
        </w:rPr>
        <w:t>11</w:t>
      </w:r>
      <w:r>
        <w:t xml:space="preserve">এমন কেহই নাই, যে সে বোঝে। কেহই এমন নাই যে সে ঈশ্বরের খোঁজ করে। </w:t>
      </w:r>
      <w:r>
        <w:rPr>
          <w:vertAlign w:val="superscript"/>
        </w:rPr>
        <w:t>12</w:t>
      </w:r>
      <w:r>
        <w:t>তাহারা সকলে বিপথে গিয়াছে , তারা একসাথে অকেজো হয়েছে; এমন কেহই নাই , যে ভালো কাজ করে না, এতজনের মধ্যে এক জনও নাই।</w:t>
      </w:r>
      <w:r>
        <w:rPr>
          <w:vertAlign w:val="superscript"/>
        </w:rPr>
        <w:t>13</w:t>
      </w:r>
      <w:r>
        <w:t xml:space="preserve">তাদের গলা খোলা কবরের মত। তাদের জিভ ছলনা কারী। তাদের ঠোঁটের নিচে সাপের বিষ থাকে। </w:t>
      </w:r>
      <w:r>
        <w:rPr>
          <w:vertAlign w:val="superscript"/>
        </w:rPr>
        <w:t>14</w:t>
      </w:r>
      <w:r>
        <w:t>তাদের মুখ অভিশাপ ও খারাপ কথায় ভরপুর;</w:t>
      </w:r>
      <w:r>
        <w:rPr>
          <w:vertAlign w:val="superscript"/>
        </w:rPr>
        <w:t>15</w:t>
      </w:r>
      <w:r>
        <w:t xml:space="preserve">তাদের পা রক্তপাতের জন্য জোরে চলে। </w:t>
      </w:r>
      <w:r>
        <w:rPr>
          <w:vertAlign w:val="superscript"/>
        </w:rPr>
        <w:t>16</w:t>
      </w:r>
      <w:r>
        <w:t xml:space="preserve">তাদের পথে ধ্বংস ও বিনাশ থাকে। </w:t>
      </w:r>
      <w:r>
        <w:rPr>
          <w:vertAlign w:val="superscript"/>
        </w:rPr>
        <w:t>17</w:t>
      </w:r>
      <w:r>
        <w:t xml:space="preserve">তাদের কোনো শান্তির পথ জানা নাই। </w:t>
      </w:r>
      <w:r>
        <w:rPr>
          <w:vertAlign w:val="superscript"/>
        </w:rPr>
        <w:t>18</w:t>
      </w:r>
      <w:r>
        <w:t>তাদের চোখে কোনো ঈশ্বর ভয় নাই।”</w:t>
      </w:r>
      <w:r>
        <w:rPr>
          <w:vertAlign w:val="superscript"/>
        </w:rPr>
        <w:t>19</w:t>
      </w:r>
      <w:r>
        <w:t xml:space="preserve">এখন আমরা জানি যে, আইন যা কিছু বলে তা আইনের মধ্যে আছে এমন লোককে বলেছে; যেন সকল মানুষের মুখ বন্ধ এবং সব জগতের মানুষ ঈশ্বরের বিচারের মুখোমুখি হয়। </w:t>
      </w:r>
      <w:r>
        <w:rPr>
          <w:vertAlign w:val="superscript"/>
        </w:rPr>
        <w:t>20</w:t>
      </w:r>
      <w:r>
        <w:t>এর কারণ হলো আইনের কাজ দিয়ে কোন মাংসই তাঁর সামনে ধার্মিক বলে গ্রহণ করা হবে না। কারণ আইন দিয়ে পাপের চেতনা আসে।</w:t>
      </w:r>
      <w:r>
        <w:rPr>
          <w:vertAlign w:val="superscript"/>
        </w:rPr>
        <w:t>21</w:t>
      </w:r>
      <w:r>
        <w:t xml:space="preserve">কিন্তু এখন আইন কানুন ছাড়াই ঈশ্বরের ধার্মিকতা প্রকাশ হয়েছে, আর আইন ও ভাববাদীর দ্বারা তার জন্য সাক্ষ্য দেওয়া হচ্ছে। </w:t>
      </w:r>
      <w:r>
        <w:rPr>
          <w:vertAlign w:val="superscript"/>
        </w:rPr>
        <w:t>22</w:t>
      </w:r>
      <w:r>
        <w:t>ঈশ্বরের সেই ধার্মিকতা যীশু খ্রীষ্টে বিশ্বাসের দ্বারাই যারা সবাই বিশ্বাস করে তাদের জন্য। কারণ সেখানে কোনো বিভেদ নেই।</w:t>
      </w:r>
      <w:r>
        <w:rPr>
          <w:vertAlign w:val="superscript"/>
        </w:rPr>
        <w:t>23</w:t>
      </w:r>
      <w:r>
        <w:t xml:space="preserve">কেননা সকলেই পাপ করেছে , এবং ঈশ্বরের গৌরব-বিহীন হয়েছে, </w:t>
      </w:r>
      <w:r>
        <w:rPr>
          <w:vertAlign w:val="superscript"/>
        </w:rPr>
        <w:t>24</w:t>
      </w:r>
      <w:r>
        <w:t>সকলেই বিনামূল্যে তাঁর অনুগ্রহে, খ্রীষ্ট যীশুতে প্রাপ্য মুক্তির দ্বারা ধার্মিক বলে গণিত হয়েছে |</w:t>
      </w:r>
      <w:r>
        <w:rPr>
          <w:vertAlign w:val="superscript"/>
        </w:rPr>
        <w:t>25</w:t>
      </w:r>
      <w:r>
        <w:t xml:space="preserve">তাঁকে ঈশ্বর তাঁর রক্তের বিশ্বাসের দ্বারা প্রায়শ্চিত্ত করেছেন অর্থাৎ তাঁর জীবন উৎস্বর্গ করেছেন , যেন তিনি নিজের ধার্মিকতা দেখান কেননা ঈশ্বরের সহ্যের গুনে মানুষের আগের পাপগুলি ক্ষমা করে কোন শাস্তি দেন নি। </w:t>
      </w:r>
      <w:r>
        <w:rPr>
          <w:vertAlign w:val="superscript"/>
        </w:rPr>
        <w:t>26</w:t>
      </w:r>
      <w:r>
        <w:t>আর এইগুলি হয়েছে যেন নিজের ধার্মিকতা দেখান, কারণ যেন তিনি নিজে ধার্মিক থাকেন এবং যে কেউ যীশুতে বিশ্বাস করে তাকেও ধার্মিক বলে গণিত করেন।</w:t>
      </w:r>
      <w:r>
        <w:rPr>
          <w:vertAlign w:val="superscript"/>
        </w:rPr>
        <w:t>27</w:t>
      </w:r>
      <w:r>
        <w:t xml:space="preserve">তবে গর্ব কোথায় থাকলো ? তা দূর হয়েছে। কিন্তু কিসের জন্য নাই ? কাজের জন্য কি ? না ; কিন্তু বিশ্বাসের আইনের জন্যই। </w:t>
      </w:r>
      <w:r>
        <w:rPr>
          <w:vertAlign w:val="superscript"/>
        </w:rPr>
        <w:t>28</w:t>
      </w:r>
      <w:r>
        <w:t>কেননা আমাদের সমাধান হলো আইন কানুনের কাজ ছাড়াই বিশ্বাসের দ্বারাই মানুষ ধার্মিক বলে বিবেচিত হয়।</w:t>
      </w:r>
      <w:r>
        <w:rPr>
          <w:vertAlign w:val="superscript"/>
        </w:rPr>
        <w:t>29</w:t>
      </w:r>
      <w:r>
        <w:t xml:space="preserve">ঈশ্বর কি কেবল যীহূদীদের ঈশ্বর? তিনি কি অযিহূদীয়দেরও ঈশ্বর নন? হ্যাঁ, তিনি অযিহূদীদেরও ঈশ্বর। </w:t>
      </w:r>
      <w:r>
        <w:rPr>
          <w:vertAlign w:val="superscript"/>
        </w:rPr>
        <w:t>30</w:t>
      </w:r>
      <w:r>
        <w:t>কেননা ঈশ্বর এক, তিনি ছিন্নত্বক লোকদেরকে বিশ্বাসের জন্য এবং অচ্ছিন্নত্বক লোকদেরকে বিশ্বাসের দ্বারা ধার্মিক বলে গণিত করবেন।</w:t>
      </w:r>
      <w:r>
        <w:rPr>
          <w:vertAlign w:val="superscript"/>
        </w:rPr>
        <w:t>31</w:t>
      </w:r>
      <w:r>
        <w:t>তবে আমরা কি বিশ্বাস দিয়ে আইন কানুন বন্ধ করেছি? তা কখনও না; বরং আমরা আইন কানুন প্রমাণ করেছি।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তবে আমাদের আদিপিতা অব্রাহাম এর সম্পর্কে আমরা কি বলিব ? দেহ অনুসারে তিনি কি পেয়েছেন? </w:t>
      </w:r>
      <w:r>
        <w:rPr>
          <w:vertAlign w:val="superscript"/>
        </w:rPr>
        <w:t>2</w:t>
      </w:r>
      <w:r>
        <w:t xml:space="preserve">কেননা অব্রাহাম যদি কাজের জন্য ধার্মিক বলিয়া গণ্য হয়ে থাকে, তবে তাহার গর্ব করার বিষয় আছে; কিন্তু ঈশ্বরের সামনে নয়। </w:t>
      </w:r>
      <w:r>
        <w:rPr>
          <w:vertAlign w:val="superscript"/>
        </w:rPr>
        <w:t>3</w:t>
      </w:r>
      <w:r>
        <w:t>কারণ পবিত্র বাইবেল কি বলে? “অব্রাহাম ঈশ্বরকে বিশ্বাস করলেন এবং সে জন্যই তাঁকে ধার্মিক বলিয়া গণ্য করা হইল।”</w:t>
      </w:r>
      <w:r>
        <w:rPr>
          <w:vertAlign w:val="superscript"/>
        </w:rPr>
        <w:t>4</w:t>
      </w:r>
      <w:r>
        <w:t xml:space="preserve">আর যে কাজ করে তার বেতন দয়া করে দেওয়া হয় না, এটা তার পাওনা বলেই দেওয়া হয়। </w:t>
      </w:r>
      <w:r>
        <w:rPr>
          <w:vertAlign w:val="superscript"/>
        </w:rPr>
        <w:t>5</w:t>
      </w:r>
      <w:r>
        <w:t>আর যে কাজ করে না কিন্তু তাঁর উপরে বিশ্বাস করে, যিনি ভক্তিহীনকে ধার্মিক বলে গ্রহণ করেন, তার বিশ্বাস ধার্মিকতা বলিয়া গণ্য হয়।</w:t>
      </w:r>
      <w:r>
        <w:rPr>
          <w:vertAlign w:val="superscript"/>
        </w:rPr>
        <w:t>6</w:t>
      </w:r>
      <w:r>
        <w:t xml:space="preserve">দায়ূদও সেই মানুষকে ধন্য বলেছেন, যার জন্য ঈশ্বর কাজ ছাড়াই ধার্মিক বলে হসিাব করে </w:t>
      </w:r>
      <w:r>
        <w:rPr>
          <w:vertAlign w:val="superscript"/>
        </w:rPr>
        <w:t>7</w:t>
      </w:r>
      <w:r>
        <w:t xml:space="preserve">বলেছেন, “ধন্য তাহারা, যাদের অধর্ম সকল ক্ষমা করা হয়েছে , যাদের পাপ ঢাকা দেওয়া হয়েছে; </w:t>
      </w:r>
      <w:r>
        <w:rPr>
          <w:vertAlign w:val="superscript"/>
        </w:rPr>
        <w:t>8</w:t>
      </w:r>
      <w:r>
        <w:t>ধন্য সেই মানুষটি যাহার পাপ প্রভু ক্ষমা করে দিয়েছেন।”</w:t>
      </w:r>
      <w:r>
        <w:rPr>
          <w:vertAlign w:val="superscript"/>
        </w:rPr>
        <w:t>9</w:t>
      </w:r>
      <w:r>
        <w:t xml:space="preserve">এই ‘ধন্য’ শব্দ কি ছিন্নত্বক লোকদের জন্যই বলা হয়েছে, না অচ্ছিন্নত্বক লোকদের জন্যও বলা হয়েছে? কারণ আমরা বলি, "অব্রাহামের জন্য তাঁর বিশ্বাসকে ধার্মিকতা বলিয়া গণ্য হয়েছিল।" </w:t>
      </w:r>
      <w:r>
        <w:rPr>
          <w:vertAlign w:val="superscript"/>
        </w:rPr>
        <w:t>10</w:t>
      </w:r>
      <w:r>
        <w:t>সুতরাং, কেমন করে তা গণ্য করা হয়েছিল? ত্বকছেদ অবস্থায় না অত্বকছেদ অবস্থায়? ত্বকছেদ অবস্থায় নয়, কিন্তু অত্বকছেদ অবস্থায়।</w:t>
      </w:r>
      <w:r>
        <w:rPr>
          <w:vertAlign w:val="superscript"/>
        </w:rPr>
        <w:t>11</w:t>
      </w:r>
      <w:r>
        <w:t xml:space="preserve">তিনি ত্বকছেদ চিহ্ন পেয়েছিলেন, এটি ছিল সেই বিশ্বাসের ধার্মিকতার সীলমোহর, যখন অচ্ছিন্নত্বক অবস্থায় ছিলেন তখনও তাঁর এই বিশ্বাস ছিল | কারণ ছিল যে, যেন অচ্ছিন্নত্বক অবস্থায় যারা বিশ্বাস করে, তিনি তাদের সবার পিতা হন, যেন তাদের জন্য সেই ধার্মিকতা গণ্য হয়| </w:t>
      </w:r>
      <w:r>
        <w:rPr>
          <w:vertAlign w:val="superscript"/>
        </w:rPr>
        <w:t>12</w:t>
      </w:r>
      <w:r>
        <w:t>আর যেন তিনি ত্বকছেদ মানুষদেরও পিতা হন| অর্থাৎ; যারা ত্বকছেদ ব্যক্তি তাদের নয়, কিন্তু ছিন্নত্বক অবস্থায় পিতা অব্রাহামের উপর বিশ্বাস রেখে যে নিজ পায়ে চলে, তিনি তাহাদেরও পিতা।</w:t>
      </w:r>
      <w:r>
        <w:rPr>
          <w:vertAlign w:val="superscript"/>
        </w:rPr>
        <w:t>13</w:t>
      </w:r>
      <w:r>
        <w:t xml:space="preserve">কারণ আইন কানুনের জন্য যে , এই প্রতিজ্ঞা অব্রাহাম এবং তাঁর বংশধরকে করেছিলেন তা নয়, কিন্তু বিশ্বাসের ধার্মিকতার দ্বারা তারা এই জগতের অধিকারী হবার প্রতিজ্ঞা করা হয়েছিল। </w:t>
      </w:r>
      <w:r>
        <w:rPr>
          <w:vertAlign w:val="superscript"/>
        </w:rPr>
        <w:t>14</w:t>
      </w:r>
      <w:r>
        <w:t xml:space="preserve">কারণ যারা আইন কানুন মেনে চলে এবং তারা যদি উত্তরাধিকারী হয় তবে বিশ্বাসকে অকেজো করা হইল এবং সেই প্রতিজ্ঞাকে বন্ধ করা হল। </w:t>
      </w:r>
      <w:r>
        <w:rPr>
          <w:vertAlign w:val="superscript"/>
        </w:rPr>
        <w:t>15</w:t>
      </w:r>
      <w:r>
        <w:t>কারণ আইন কানুন ক্রোধ নিয়ে আসে , কিন্তু যেখানে আইন কানুন নাই সেখানে অবাধ্যতাও নাই।</w:t>
      </w:r>
      <w:r>
        <w:rPr>
          <w:vertAlign w:val="superscript"/>
        </w:rPr>
        <w:t>16</w:t>
      </w:r>
      <w:r>
        <w:t xml:space="preserve">এই জন্য এটা বিশ্বাসের দ্বারা হয়, সুতরাং যেন দয়া অনুসারে হয়; এর উদ্দেশ্যে হলো, যেন সেই প্রতিজ্ঞা সব বংশের জন্য হয়। শুধুমাত্র যারা আইন কানুন মেনে চলে তারা নয়, কিন্তু যারা অব্রাহামের বিশ্বাসী বংশের জন্য অটল থাকে; (যিনি আমাদের সবার পিতা, </w:t>
      </w:r>
      <w:r>
        <w:rPr>
          <w:vertAlign w:val="superscript"/>
        </w:rPr>
        <w:t>17</w:t>
      </w:r>
      <w:r>
        <w:t>যেমন লেখা আছে, “আমি তোমাকে বহু জাতির পিতা করলাম,”) সেই ঈশ্বরের সাক্ষাৎেই অব্রাহাম ছিলেন যাকে তিনি বিশ্বাস করলেন, তিনি হলেন ঈশ্বর , যিনি মৃতদের জীবন দেন এবং যাহা নাই তাহাই অছেন বললেন |</w:t>
      </w:r>
      <w:r>
        <w:rPr>
          <w:vertAlign w:val="superscript"/>
        </w:rPr>
        <w:t>18</w:t>
      </w:r>
      <w:r>
        <w:t xml:space="preserve">অব্রাহামের আশা না থাকা সত্ত্বেও তিনি বিশ্বাস করলেন, যেন ঈশ্বরের বাক্য অনুসারে তিনি অনেক জাতির পিতা হন। আর সেই বাক্য অনুসারে অব্রাহাম অনেক জাতির পিতা হয়েছিলেন। </w:t>
      </w:r>
      <w:r>
        <w:rPr>
          <w:vertAlign w:val="superscript"/>
        </w:rPr>
        <w:t>19</w:t>
      </w:r>
      <w:r>
        <w:t>আর বিশ্বাসে দুর্বল হইলেল না, যদিও তাঁর বয়স প্রায় একশো বছর ও তার আপন শরীর মৃত প্রায় এবং সারার গর্ভ ধারন ক্ষমতা শেষ হয়ে গিয়েছিল।</w:t>
      </w:r>
      <w:r>
        <w:rPr>
          <w:vertAlign w:val="superscript"/>
        </w:rPr>
        <w:t>20</w:t>
      </w:r>
      <w:r>
        <w:t xml:space="preserve">কিন্তু ঈশ্বরের প্রতিজ্ঞার কারণে অব্রাহাম অবিশ্বাস বসত সন্দেহ করলেন না , কিন্তু বিশ্বাসে সাবলিন হয়ে ঈশ্বরের গৌরব করলেন, </w:t>
      </w:r>
      <w:r>
        <w:rPr>
          <w:vertAlign w:val="superscript"/>
        </w:rPr>
        <w:t>21</w:t>
      </w:r>
      <w:r>
        <w:t xml:space="preserve">এবং তিনি নিশ্চিত ছিলেন যে, ঈশ্বর যা প্রতিজ্ঞা করেছেন তা সফল করতে সমর্থও আছেন। </w:t>
      </w:r>
      <w:r>
        <w:rPr>
          <w:vertAlign w:val="superscript"/>
        </w:rPr>
        <w:t>22</w:t>
      </w:r>
      <w:r>
        <w:t>অতএব ;এই কারণে তাঁর বিশ্বাস ধার্মিকতা বলিয়া গণিত হইল।</w:t>
      </w:r>
      <w:r>
        <w:rPr>
          <w:vertAlign w:val="superscript"/>
        </w:rPr>
        <w:t>23</w:t>
      </w:r>
      <w:r>
        <w:t xml:space="preserve">এখন তাঁর জন্য গন্য হইল বলিয়া এটা যে কেবল তাঁর জন্য লেখা হয়েছে তা নয় , </w:t>
      </w:r>
      <w:r>
        <w:rPr>
          <w:vertAlign w:val="superscript"/>
        </w:rPr>
        <w:t>24</w:t>
      </w:r>
      <w:r>
        <w:t xml:space="preserve">কিন্তু আমাদের জন্যও তা গণ্য হবে, কারণ যিনি আমাদের প্রভু যীশুকে মৃতদের মধ্য থেকে উঠিয়েছেন আমরা তাঁর উপরে বিশ্বাস করছি। </w:t>
      </w:r>
      <w:r>
        <w:rPr>
          <w:vertAlign w:val="superscript"/>
        </w:rPr>
        <w:t>25</w:t>
      </w:r>
      <w:r>
        <w:t>সেই যীশু আমাদের পাপের জন্য সমর্পিত হইলেন এবং আমাদের নির্দোষ করার জন্য পুনরায় জীবিত হইলেন।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অতএব ; বিশ্বাসের জন্য আমরা ধার্মিক বলে গণ্য হওয়াতে আমাদের প্রভু যীশু খ্রীষ্টের দ্বারা আমরা ঈশ্বরের সাথে শান্তি লাভ করিয়াছি | </w:t>
      </w:r>
      <w:r>
        <w:rPr>
          <w:vertAlign w:val="superscript"/>
        </w:rPr>
        <w:t>2</w:t>
      </w:r>
      <w:r>
        <w:t>তাহারি দ্বারা আমরা বিশ্বাসে এই অনুগ্রহের মধ্যে দাঁড়িয়েও আছি, এবং আমরা ঈশ্বরের মহিমা পাবার আশায় আনন্দ করছি।</w:t>
      </w:r>
      <w:r>
        <w:rPr>
          <w:vertAlign w:val="superscript"/>
        </w:rPr>
        <w:t>3</w:t>
      </w:r>
      <w:r>
        <w:t xml:space="preserve">শুধু এটাই নয়, কিন্তু আমরা বিভিন্ন দুঃখ কষ্টেও আনন্দ করছি, আমরা জানি যে দুঃখ কষ্ট ধৈর্য্যকে উৎন্নত করে। </w:t>
      </w:r>
      <w:r>
        <w:rPr>
          <w:vertAlign w:val="superscript"/>
        </w:rPr>
        <w:t>4</w:t>
      </w:r>
      <w:r>
        <w:t xml:space="preserve">ধৈর্য্য পরীক্ষায় সফল হতে এবং পরীক্ষার সফলতা আশাকে উৎপন্ন করে | </w:t>
      </w:r>
      <w:r>
        <w:rPr>
          <w:vertAlign w:val="superscript"/>
        </w:rPr>
        <w:t>5</w:t>
      </w:r>
      <w:r>
        <w:t>আর আশা নিরাশ করে না, কেননা আমাদের দেওয়া তাহার পবিত্র আত্মার দ্বারা ঈশ্বরের ভালবাসা আমাদের হৃদয় পূর্ণ করেছেন।</w:t>
      </w:r>
      <w:r>
        <w:rPr>
          <w:vertAlign w:val="superscript"/>
        </w:rPr>
        <w:t>6</w:t>
      </w:r>
      <w:r>
        <w:t xml:space="preserve">কারণ যখন আমরা দুর্বল ছিলাম, ঠিক সেই সময়ে যীশু ভক্তিহীনদের জন্য মরিলেন। </w:t>
      </w:r>
      <w:r>
        <w:rPr>
          <w:vertAlign w:val="superscript"/>
        </w:rPr>
        <w:t>7</w:t>
      </w:r>
      <w:r>
        <w:t>সাধারণত; ধার্মিকের জন্য কেহ প্রাণ দেয় না। সেটা হলো, ভালো মানুষের জন্য হয়তো কেহ সাহস করিয়া প্রাণ দিলেও দিতে পারে।</w:t>
      </w:r>
      <w:r>
        <w:rPr>
          <w:vertAlign w:val="superscript"/>
        </w:rPr>
        <w:t>8</w:t>
      </w:r>
      <w:r>
        <w:t xml:space="preserve">কিন্তু; ঈশ্বর আমাদের জন্য তাঁর নিজের ভালবাসা প্রমাণ করেছেন| কারণ আমরা যখন পাপী ছিলাম, তখন যীশু আমাদের জন্য মরিলেন। </w:t>
      </w:r>
      <w:r>
        <w:rPr>
          <w:vertAlign w:val="superscript"/>
        </w:rPr>
        <w:t>9</w:t>
      </w:r>
      <w:r>
        <w:t>সুতরাং, এখন তাহার রক্তে যখন ধার্মিক বলিয়া গণিত হইয়াছি, তখন আমরা নিশ্চই তাহার দ্বারা ঈশ্বরের রাগ থেকে মুক্তি পাব।</w:t>
      </w:r>
      <w:r>
        <w:rPr>
          <w:vertAlign w:val="superscript"/>
        </w:rPr>
        <w:t>10</w:t>
      </w:r>
      <w:r>
        <w:t xml:space="preserve">কারণ যখন আমরা শত্রু ছিলাম, তখন ঈশ্বরের সাথে তাহার পুত্রের মৃত্যু দিয়ে আমরা মিলিত হলাম| তবে মিলিত হয়ে কত অধিক নিশ্চিত যে তাঁর জীবনে মুক্তি পাবে। </w:t>
      </w:r>
      <w:r>
        <w:rPr>
          <w:vertAlign w:val="superscript"/>
        </w:rPr>
        <w:t>11</w:t>
      </w:r>
      <w:r>
        <w:t>শুধু তাহাই নয়, কিন্তু আমরাও প্রভু যীশু খ্রীষ্টের দ্বারা ঈশ্বরের আনন্দ করে থাকি, যাহার দ্বারা এখন আমরা পুনরায় মিলন লাভ করেছি। আদমের পাপের ফল, ও যীশুর ধার্মিকতার ফল।</w:t>
      </w:r>
      <w:r>
        <w:rPr>
          <w:vertAlign w:val="superscript"/>
        </w:rPr>
        <w:t>12</w:t>
      </w:r>
      <w:r>
        <w:t xml:space="preserve">অতএব, যেমন একজন মানুষের মধ্য দিয়ে পাপ, ও পাপের দ্বারা মৃত্যু জগতে প্রবেশ করিয়াছে, আর এইভাবে মৃত্যু সব মানুষের কাছে পাপের দ্বারা উপস্থিত হইয়াছে, কারণ সবাই পাপ করিয়াছে। </w:t>
      </w:r>
      <w:r>
        <w:rPr>
          <w:vertAlign w:val="superscript"/>
        </w:rPr>
        <w:t>13</w:t>
      </w:r>
      <w:r>
        <w:t>কারণ নিয়মের আগে জগতের পাপ ছিল | কিন্তু; যখন আইন ছিল না তখন পাপের হিসাব লেখা হয়নি।</w:t>
      </w:r>
      <w:r>
        <w:rPr>
          <w:vertAlign w:val="superscript"/>
        </w:rPr>
        <w:t>14</w:t>
      </w:r>
      <w:r>
        <w:t xml:space="preserve">তথাপি, যারা আদমের মত আদেশ অমান্য করে পাপ করে নি, আদম থেকে মোশি পর্যন্ত তাদের উপরেও মৃত্যু রাজত্ব করেছিল। আর যার আসার কথা ছিল আদম তাহারই মত। </w:t>
      </w:r>
      <w:r>
        <w:rPr>
          <w:vertAlign w:val="superscript"/>
        </w:rPr>
        <w:t>15</w:t>
      </w:r>
      <w:r>
        <w:t>কিন্তু তবুও পাপ যে রকম ঈশ্বরের অনুগ্রহ দান সেই রকম নয়। কারণ সেই এক জনের পাপের জন্য যখন অনেকে মরিল, তখন ঈশ্বরের অনুগ্রহ এবং আর একজন যীশু খ্রীষ্টের মধ্য দিয়ে অনুগ্রহের দেওয়া দান অনেক মানুষের জন্য আরও বেশি পরিমাণে উপচিয়া পড়িল।</w:t>
      </w:r>
      <w:r>
        <w:rPr>
          <w:vertAlign w:val="superscript"/>
        </w:rPr>
        <w:t>16</w:t>
      </w:r>
      <w:r>
        <w:t xml:space="preserve">কারণ এক জনের পাপ করার জন্য যেমন ফল হইল এই দান তেমন নয়; কারণ বিচারে এক জনের পাপের জন্য অনেক মানুষের শাস্তির যোগ্য বলে ধরা হইয়াছে, কিন্তু অনুগ্রহ দান অনেক মানুষের পাপ থেকে ধার্মিক গণনা অবধি। </w:t>
      </w:r>
      <w:r>
        <w:rPr>
          <w:vertAlign w:val="superscript"/>
        </w:rPr>
        <w:t>17</w:t>
      </w:r>
      <w:r>
        <w:t>কারণ সেই এক জনের পাপের জন্য যখন সেই এক জনের দ্বারা মৃত্যু রাজত্ব করিল, তখন সেই আর একজন যীশু খ্রীষ্টের দ্বারা যারা অনুগ্রহের ও ধার্মিকতা দানের উপচয় পায়, তারা কত না বেশি নিশ্চিত জীবনে রাজত্ব করিবে।</w:t>
      </w:r>
      <w:r>
        <w:rPr>
          <w:vertAlign w:val="superscript"/>
        </w:rPr>
        <w:t>18</w:t>
      </w:r>
      <w:r>
        <w:t xml:space="preserve">অতএব ;যেমন এক জনের অপরাধ দিয়ে সব মানুষকে শাস্তির যোগ্য বলে ধরা হয়েছে, ঠিক তেমনি ধার্মিকতার একটি কাজের মধ্য দিয়ে অর্থাৎ; যীশু খ্রীষ্টের দ্বারা সব মানুষকে ধার্মিক বলে ধরে নেওয়া হয়েছে এবং অনন্ত জীবন পেয়েছে। </w:t>
      </w:r>
      <w:r>
        <w:rPr>
          <w:vertAlign w:val="superscript"/>
        </w:rPr>
        <w:t>19</w:t>
      </w:r>
      <w:r>
        <w:t>কারণ যেমন সেই একজন মানুষের অবাধ্যতার জন্য অনেক মানুষকে পাপী বলে ধরা হয়েছে, ঠিক তেমনি সেই আর এক জনের বাধ্যতার মধ্য দিয়ে অনেক মানুষকে ধার্মিক বলে ধরা হইবে।</w:t>
      </w:r>
      <w:r>
        <w:rPr>
          <w:vertAlign w:val="superscript"/>
        </w:rPr>
        <w:t>20</w:t>
      </w:r>
      <w:r>
        <w:t xml:space="preserve">কিন্তু আইন সাথে সাথে আসলো যাতে অপরাধ আরো বেড়ে যায়| কিন্তু যেখানে পাপ বেড়ে গেল সেখানে দয়া আরও বেশি পরিমাণে উপচিয়া পরে | </w:t>
      </w:r>
      <w:r>
        <w:rPr>
          <w:vertAlign w:val="superscript"/>
        </w:rPr>
        <w:t>21</w:t>
      </w:r>
      <w:r>
        <w:t>এটা হলো যেন, পাপ যেমন মৃত্যুতে রাজত্ব করেছিল, তেমনি আবার দয়া যেন ধার্মিকতার দ্বারা অনন্ত জীবনের জন্য আমাদের প্রভু যীশু খ্রীষ্টের দ্বারা রাজত্ব করে।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তবে আমরা কি বলিব ? দয়া করে যেন বেশি পরিমাণে পাই সেইজন্য কি আমরা পাপ করিতেই থাকব? </w:t>
      </w:r>
      <w:r>
        <w:rPr>
          <w:vertAlign w:val="superscript"/>
        </w:rPr>
        <w:t>2</w:t>
      </w:r>
      <w:r>
        <w:t xml:space="preserve">এটা কখনো না হোক। আমরা তো পাপেই মরেছি, কেমন করে আমরা আবার পাপের জীবনে বাস করিব? </w:t>
      </w:r>
      <w:r>
        <w:rPr>
          <w:vertAlign w:val="superscript"/>
        </w:rPr>
        <w:t>3</w:t>
      </w:r>
      <w:r>
        <w:t>তোমরা কি জান না যে, আমরা যতজন খ্রীষ্ট যীশুতে বাপ্তিষ্ম নিয়েছি, সবাই তাঁর মৃত্যুর জন্যই বাপ্তাইজিত হইয়াছি?</w:t>
      </w:r>
      <w:r>
        <w:rPr>
          <w:vertAlign w:val="superscript"/>
        </w:rPr>
        <w:t>4</w:t>
      </w:r>
      <w:r>
        <w:t xml:space="preserve">অতএব ; আমরা তাঁর মৃত্যুর উদ্দেশ্যে বাপ্তিষ্মের দ্বারা তাঁর সাথে কবরপ্রাপ্ত হয়েছি; যেন, খ্রীষ্ট যেমন পিতার মহিমার দ্বারা্ মৃতদের মধ্য থেকে উঠেছেন, তেমনি আমরাও যেন জীবনের নতুনতাই চলি। </w:t>
      </w:r>
      <w:r>
        <w:rPr>
          <w:vertAlign w:val="superscript"/>
        </w:rPr>
        <w:t>5</w:t>
      </w:r>
      <w:r>
        <w:t>কারণ যখন আমরা তাঁর মৃত্যুর প্রতিরূপ তাঁর সঙ্গে যুক্ত হয়েছি, তখন অবশ্যই তাঁর সাথে পুনরুত্থানের প্রতিরূপ হব।</w:t>
      </w:r>
      <w:r>
        <w:rPr>
          <w:vertAlign w:val="superscript"/>
        </w:rPr>
        <w:t>6</w:t>
      </w:r>
      <w:r>
        <w:t xml:space="preserve">আমরা তো এটা জানি যে, আমাদের পুরানো মানুষ তাহার সাথে ‍এ্রুশে দেওয়া হয়েছে, যেন পাপের দেহ ধংস হয় সুতরাং আমরা যেন আর পাপের দাস হয়ে না থাকি। </w:t>
      </w:r>
      <w:r>
        <w:rPr>
          <w:vertAlign w:val="superscript"/>
        </w:rPr>
        <w:t>7</w:t>
      </w:r>
      <w:r>
        <w:t>কারণ যে মরেছে সে পাপ থেকে ধার্মিক বলে গণিত হয়েছে।</w:t>
      </w:r>
      <w:r>
        <w:rPr>
          <w:vertAlign w:val="superscript"/>
        </w:rPr>
        <w:t>8</w:t>
      </w:r>
      <w:r>
        <w:t xml:space="preserve">কিন্তু আমরা যদি খ্রীষ্টের সাথে মরে থাকি, তবে আমরা বিশ্বাস করি যে, তাহার সাথে আমরা জীবনও পাবো। </w:t>
      </w:r>
      <w:r>
        <w:rPr>
          <w:vertAlign w:val="superscript"/>
        </w:rPr>
        <w:t>9</w:t>
      </w:r>
      <w:r>
        <w:t>আমরা জানি যে, মৃতদের মধ্য থেকে খ্রীষ্ট উঠেছেন; এবং তিনি আর কখনো মরিবেন না, মৃত্যু আর তাহার উপর কনো হ্মমতা নেই।</w:t>
      </w:r>
      <w:r>
        <w:rPr>
          <w:vertAlign w:val="superscript"/>
        </w:rPr>
        <w:t>10</w:t>
      </w:r>
      <w:r>
        <w:t xml:space="preserve">কারণ তাহার যে মৃত্যু হয়েছে তা তিনি পাপের জন্য একবার সকলের জন্য মরিলেন| কিন্তু; তিনি যে জীবনে এখন জীবিত আছেন তা তিনি ঈশ্বরের জন্য জীবিত আছেন। </w:t>
      </w:r>
      <w:r>
        <w:rPr>
          <w:vertAlign w:val="superscript"/>
        </w:rPr>
        <w:t>11</w:t>
      </w:r>
      <w:r>
        <w:t>ঠিক তেমনি তোমরাও নিজেদের পাপের জন্য মৃত বলে গণ্য কর, কিন্তু অন্য দিকে খ্রীষ্ট যীশুতে ঈশ্বরের জন্য জীবিত আছ।</w:t>
      </w:r>
      <w:r>
        <w:rPr>
          <w:vertAlign w:val="superscript"/>
        </w:rPr>
        <w:t>12</w:t>
      </w:r>
      <w:r>
        <w:t xml:space="preserve">অতএব পাপ যেন তোমাদের মরণশীল দেহে রাজত্ব না করে- যাতে তোমরা তার অভিলাষ-গুলিতে বাধ্য হয়ে পড়; </w:t>
      </w:r>
      <w:r>
        <w:rPr>
          <w:vertAlign w:val="superscript"/>
        </w:rPr>
        <w:t>13</w:t>
      </w:r>
      <w:r>
        <w:t xml:space="preserve">আর নিজেদের শরীরের অঙ্গ অধার্মিকতার অস্ত্র হিসাবে পাপের কাছে সমর্পণ কর না, কিন্তু নিজেদের মৃতদের মধ্য থেকে জীবিত হয়েছ জেনে ঈশ্বরের কাছে নিজ প্রাণ সমর্পণ কর এবং নিজেদের অঙ্গগুলি ধার্মিকতার অস্ত্র হিসাবে ঈশ্বরের কাছে সমর্পণ কর। </w:t>
      </w:r>
      <w:r>
        <w:rPr>
          <w:vertAlign w:val="superscript"/>
        </w:rPr>
        <w:t>14</w:t>
      </w:r>
      <w:r>
        <w:t>পাপকে তোমাদের উপরে কর্তৃত্ব করতে অনুমতি দিও না; কারণ তোমরা আইন কানুনের অধীনে নয় কিন্তু অনুগ্রহের অধীনে আছ।</w:t>
      </w:r>
      <w:r>
        <w:rPr>
          <w:vertAlign w:val="superscript"/>
        </w:rPr>
        <w:t>15</w:t>
      </w:r>
      <w:r>
        <w:t xml:space="preserve">তবে কি? আমরা আইন কানুনের অধীনে নাই, অনুগ্রহের অধীনে আছি বলে কি পাপ করব? তা যেন কখও না হয়। </w:t>
      </w:r>
      <w:r>
        <w:rPr>
          <w:vertAlign w:val="superscript"/>
        </w:rPr>
        <w:t>16</w:t>
      </w:r>
      <w:r>
        <w:t>তোমরা কি জান না যে, আদেশ মেনে চলার জন্য যার কাছে দাসরূপে আপনাদিগকে সমর্পণ কর, যার আদেশ মেনে চল তোমরা তাহারই দাস; হয়ত মৃত্যুর জন্য পাপের দাস নয় তো ধার্মিকতার জন্য আদেশ মেনে চলার দাস?</w:t>
      </w:r>
      <w:r>
        <w:rPr>
          <w:vertAlign w:val="superscript"/>
        </w:rPr>
        <w:t>17</w:t>
      </w:r>
      <w:r>
        <w:t xml:space="preserve">কিন্তু ঈশ্বরের ধন্যবাদ হউক যে, কারণ তোমরা পাপের দাস ছিলে, কিন্তু; তবুও তোমরা সব হৃদয়ের সহিত যে শিক্ষা তোমাদের দেওয়া হয়েছিল তা তোমরা মেনে নিয়েছ; </w:t>
      </w:r>
      <w:r>
        <w:rPr>
          <w:vertAlign w:val="superscript"/>
        </w:rPr>
        <w:t>18</w:t>
      </w:r>
      <w:r>
        <w:t>তোমরা পাপ থেকে মুক্ত হইয়াছ এবং তোমরা ধার্মিকতার দাস হইয়াছ।</w:t>
      </w:r>
      <w:r>
        <w:rPr>
          <w:vertAlign w:val="superscript"/>
        </w:rPr>
        <w:t>19</w:t>
      </w:r>
      <w:r>
        <w:t xml:space="preserve">তোমাদের দেহের দুর্বলতার জন্য আমি মানুষের মত বলছি। কারণ, তোমরা যেমন আগে অধর্মের জন্য নিজেদের শরীরের অঙ্গ অপবিএতায় ও মন্দতার কাছে দাস সরূপ সমর্পণ করেছিলে, তেমনি এখন পবিত্রতায় বেড়ে ওঠার জন্য নিজেদের দেহের অঙ্গ ধার্মিকতার কাছে দাস স্বরূপ সমর্পণ কর। </w:t>
      </w:r>
      <w:r>
        <w:rPr>
          <w:vertAlign w:val="superscript"/>
        </w:rPr>
        <w:t>20</w:t>
      </w:r>
      <w:r>
        <w:t xml:space="preserve">কারণ যখন তোমরা পাপের দাস ছিলে, তখন তোমরা ধার্মিকতার সম্পর্কে মুক্ত ছিলে। </w:t>
      </w:r>
      <w:r>
        <w:rPr>
          <w:vertAlign w:val="superscript"/>
        </w:rPr>
        <w:t>21</w:t>
      </w:r>
      <w:r>
        <w:t>এখন যে সব বিষয়ে তোমাদের লজ্জা মনে হচ্ছে, তৎকালে সে সকলে তোমাদের কি ফল হত? বাস্তবিক সে সকলের পরিণাম মরন।</w:t>
      </w:r>
      <w:r>
        <w:rPr>
          <w:vertAlign w:val="superscript"/>
        </w:rPr>
        <w:t>22</w:t>
      </w:r>
      <w:r>
        <w:t xml:space="preserve">কিন্তু ;এখন পাপ থেকে মুক্ত হয়ে এবং ঈশ্বরের দাসরূপে সমর্পিত তোমরা পবিত্রতার জন্য ফল পাইতেছ এবং তার পরিণাম অনন্ত জীবন। </w:t>
      </w:r>
      <w:r>
        <w:rPr>
          <w:vertAlign w:val="superscript"/>
        </w:rPr>
        <w:t>23</w:t>
      </w:r>
      <w:r>
        <w:t>কারণ পাপের বেতন মরন; কিন্তু ঈশ্বরের অনুগ্রহ দান হলো আমাদের প্রভু খ্রীষ্ট যীশুতে অনন্ত জীবন।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হে ভাইয়েরা, তোমরা কি জান না? কারণ যাহারা আইন কানুন জানে আমি তাদেরকেই বলছি, যে মানুষ যত দিন জীবিত থাকে, ততদিন পর্যন্ত আইন কানুন তার উপরে শাসন করে?</w:t>
      </w:r>
      <w:r>
        <w:rPr>
          <w:vertAlign w:val="superscript"/>
        </w:rPr>
        <w:t>2</w:t>
      </w:r>
      <w:r>
        <w:t xml:space="preserve">কারণ, যত দিন স্বামী জীবিত থাকে ততদিন স্ত্রীলোকেরা আইনের দ্বারা তার কাছে বাঁধা থাকে | কিন্তু স্বামী মরলে সে স্বামীর বিয়ের আইন থেকে মুক্ত হয়। </w:t>
      </w:r>
      <w:r>
        <w:rPr>
          <w:vertAlign w:val="superscript"/>
        </w:rPr>
        <w:t>3</w:t>
      </w:r>
      <w:r>
        <w:t>সুতরাং যদি সে স্বামী জীবিত থাকা সত্ত্বেও অন্য পুরুষের সাথে বাস করে, তবে তাকে ব্যভিচারী বলা হবে; কিন্তু যদি স্বামী মরে যায় সে ঐ আইন থেকে মুক্ত হয়, সুতরাং সে যদি অন্য পুরুষের সাথে বাস করে তবুও সে ব্যভিচারিণী হইবে না।</w:t>
      </w:r>
      <w:r>
        <w:rPr>
          <w:vertAlign w:val="superscript"/>
        </w:rPr>
        <w:t>4</w:t>
      </w:r>
      <w:r>
        <w:t xml:space="preserve">অতএব, হে আমার ভাইয়েরা, খ্রীষ্টের দেহের দ্বারা আইন অনুসারে তোমাদেরও মৃত্যু হয়েছে, যেন তোমরা অন্যের অর্থাৎ যিনি মৃতদের মধ্য থেকে উঠেছেন তাহারই হও; যাহাতে আমরা ঈশ্বরের জন্য ফল উৎপন্ন করতে পারি। </w:t>
      </w:r>
      <w:r>
        <w:rPr>
          <w:vertAlign w:val="superscript"/>
        </w:rPr>
        <w:t>5</w:t>
      </w:r>
      <w:r>
        <w:t>কারণ যখন আমরা মাংসের অধীনে ছিলাম, তখন আইন কানুন আমাদের ভিতর পাপের কামনা বাসনা গুলি জাগিয়ে তুলিত , এবং মৃত্যুর জন্য ফল উৎপন্ন করিবার জন্য আমাদের শরীরের মধ্যে কাজ করিত।</w:t>
      </w:r>
      <w:r>
        <w:rPr>
          <w:vertAlign w:val="superscript"/>
        </w:rPr>
        <w:t>6</w:t>
      </w:r>
      <w:r>
        <w:t>কিন্তু; এখন আমরা নিয়ম কানুন থেকে মুক্ত হয়েছি; আমরা যাহাতে আবদ্ধ ছিলাম, তার জন্যই আমরা মরেছি, যেন আমরা পুরানো লেখা আইনের দাস নয় ; কিন্তু আত্মায় নতুন ভাবে দাসের কাজ করি।</w:t>
      </w:r>
      <w:r>
        <w:rPr>
          <w:vertAlign w:val="superscript"/>
        </w:rPr>
        <w:t>7</w:t>
      </w:r>
      <w:r>
        <w:t xml:space="preserve">আমরা তবে কি বলিব? আইন কি নিজেই পাপ? তা কখনও না; বরং পাপকে আমি জানিতাম না যদি কি না আইন না থাকত | কারণ “লোভ কর না,” এই কথা যদি আইনে না বলিত, তবে লোভ কি তা জানিতে পারিতাম না| </w:t>
      </w:r>
      <w:r>
        <w:rPr>
          <w:vertAlign w:val="superscript"/>
        </w:rPr>
        <w:t>8</w:t>
      </w:r>
      <w:r>
        <w:t>কিন্তু; পাপ সুযোগ নিয়ে সেই আদেশের দ্বারা আমার মধ্যে সব রকমের কামনা বাসনা সম্পন্ন করেছে , কারণ আইন ছাড়া পাপ মৃত।</w:t>
      </w:r>
      <w:r>
        <w:rPr>
          <w:vertAlign w:val="superscript"/>
        </w:rPr>
        <w:t>9</w:t>
      </w:r>
      <w:r>
        <w:t xml:space="preserve">আমি একসময় আইন ছাড়াই বেঁচে ছিলাম, কিন্তু যখন আদেশ আসলো পাপ আবার জীবিত হয়ে উঠল এবং আমি মরিলাম। </w:t>
      </w:r>
      <w:r>
        <w:rPr>
          <w:vertAlign w:val="superscript"/>
        </w:rPr>
        <w:t>10</w:t>
      </w:r>
      <w:r>
        <w:t>যে আদেশ জীবন আনে তাতে আমি মৃত্যু পেলাম।</w:t>
      </w:r>
      <w:r>
        <w:rPr>
          <w:vertAlign w:val="superscript"/>
        </w:rPr>
        <w:t>11</w:t>
      </w:r>
      <w:r>
        <w:t xml:space="preserve">কারণ ; পাপ সুযোগ নিয়ে আদেশের দ্বারা আমাকে প্রতারণা করল এবং সেই আদেশ দিয়েই আমাকে মেরে ফেলল। </w:t>
      </w:r>
      <w:r>
        <w:rPr>
          <w:vertAlign w:val="superscript"/>
        </w:rPr>
        <w:t>12</w:t>
      </w:r>
      <w:r>
        <w:t>অতএব; আইন হলো পবিত্র এবং আদেশ হলো পবিত্র, ন্যায্য এবং চমৎকার।</w:t>
      </w:r>
      <w:r>
        <w:rPr>
          <w:vertAlign w:val="superscript"/>
        </w:rPr>
        <w:t>13</w:t>
      </w:r>
      <w:r>
        <w:t xml:space="preserve">তবে যা ভালো তা কি আমার মৃত্যু হয়ে আসিল? তা যেন কখনও না হয়। কিন্তু পাপ হলো যেন সুন্দর বস্তু দিয়ে আমার মৃত্যুর জন্য তা পাপ বলে প্রকাশ পায়| যেন আদেশের দ্বারা পাপ পরিমাণ ছাড়া পাপী হয়ে উঠে। </w:t>
      </w:r>
      <w:r>
        <w:rPr>
          <w:vertAlign w:val="superscript"/>
        </w:rPr>
        <w:t>14</w:t>
      </w:r>
      <w:r>
        <w:t>কারণ আমরা জানি আইন হলো আত্মিক, কিন্তু আমি মাংসিক, আমি পাপের কাছে বিক্রি হয়েছি।</w:t>
      </w:r>
      <w:r>
        <w:rPr>
          <w:vertAlign w:val="superscript"/>
        </w:rPr>
        <w:t>15</w:t>
      </w:r>
      <w:r>
        <w:t xml:space="preserve">কেননা ;আমি যাহা আসল বুঝি না তাই আমি করি। কারণ আমি যা করিতে চাই তাহা আমি করি না, বরং আমি যা ঘৃণা করি, সেটাই করে থাকি। </w:t>
      </w:r>
      <w:r>
        <w:rPr>
          <w:vertAlign w:val="superscript"/>
        </w:rPr>
        <w:t>16</w:t>
      </w:r>
      <w:r>
        <w:t>কিন্তু; আমি যেটা করতে চাই না সেটা যদি করি, তখন আইন যে ঠিক তা আমি স্বীকার করে নেই।</w:t>
      </w:r>
      <w:r>
        <w:rPr>
          <w:vertAlign w:val="superscript"/>
        </w:rPr>
        <w:t>17</w:t>
      </w:r>
      <w:r>
        <w:t xml:space="preserve">কিন্তু এখন আমি কোন মতেই সেই কাজ আর করি না; কিন্তু আমাতে যে পাপ বাস করে সেই তা করে। </w:t>
      </w:r>
      <w:r>
        <w:rPr>
          <w:vertAlign w:val="superscript"/>
        </w:rPr>
        <w:t>18</w:t>
      </w:r>
      <w:r>
        <w:t>কারণ আমি জানি যে , আমার ভিতরে অর্থাৎ; আমার দেহে ভালো কিছু বাস করে না। কারণ ভালো কোন কিছুর ইচ্ছা আমার মধ্যে আছে বটে কিন্তু আমি তা করি না।</w:t>
      </w:r>
      <w:r>
        <w:rPr>
          <w:vertAlign w:val="superscript"/>
        </w:rPr>
        <w:t>19</w:t>
      </w:r>
      <w:r>
        <w:t xml:space="preserve">কারণ; আমি যে ভালো কাজ করতে চাই সেই কাজ আমি করি না; কিন্তু যা আমি চাই না সেই মন্দ কাজ আমি করি। </w:t>
      </w:r>
      <w:r>
        <w:rPr>
          <w:vertAlign w:val="superscript"/>
        </w:rPr>
        <w:t>20</w:t>
      </w:r>
      <w:r>
        <w:t xml:space="preserve">এখন যা আমি করতে চাই না তাই যদি করি, তবে তা আর আমি কোনো মতেই করি না| কিন্তু আমার মধ্যে যে পাপ বাস করে সেই করে। </w:t>
      </w:r>
      <w:r>
        <w:rPr>
          <w:vertAlign w:val="superscript"/>
        </w:rPr>
        <w:t>21</w:t>
      </w:r>
      <w:r>
        <w:t>অতএব; আমি একটা মূল তথ্য দেখতে পাচ্ছি যে, আমি ঠিক কাজ করতে চাই, কিন্তু প্রকৃত পক্ষে মন্দ আমার মধ্যে উপস্থিত থাকে।</w:t>
      </w:r>
      <w:r>
        <w:rPr>
          <w:vertAlign w:val="superscript"/>
        </w:rPr>
        <w:t>22</w:t>
      </w:r>
      <w:r>
        <w:t xml:space="preserve">সাধারণত; অভ্যন্তরীণ মানুষের ভাব অনুযায়ী আমি ঈশ্বরের আইন কানুনে আনন্দ করি। </w:t>
      </w:r>
      <w:r>
        <w:rPr>
          <w:vertAlign w:val="superscript"/>
        </w:rPr>
        <w:t>23</w:t>
      </w:r>
      <w:r>
        <w:t>কিন্তু আমার শরীরের অংশে অন্য প্রকার এক আসল তথ্য দেখতে পাচ্ছি; তা আমার মনের আসল তত্ত্বের বিপক্ষে মারামারি করে এবং পাপের যে নিয়ম আমার শরীরের অংশেমিশিয়ে আছে আমাকে তার বন্দি দাস করে।</w:t>
      </w:r>
      <w:r>
        <w:rPr>
          <w:vertAlign w:val="superscript"/>
        </w:rPr>
        <w:t>24</w:t>
      </w:r>
      <w:r>
        <w:t xml:space="preserve">আমি একজন হতভাগা মানুষ! কে আমাকে এই পাপময় দেহ থেকে রক্ষা করবে? </w:t>
      </w:r>
      <w:r>
        <w:rPr>
          <w:vertAlign w:val="superscript"/>
        </w:rPr>
        <w:t>25</w:t>
      </w:r>
      <w:r>
        <w:t>কিন্তু আমাদের প্রভু যীশু খ্রীষ্টের দ্বারা আমি ঈশ্বরকে ধন্যবাদ দেই। অতএব; একদিকে আমি নিজে মন দিয়ে ঈশ্বরের আইনের সেবা করি, কিন্তু অন্য দিকে দেহ দিয়ে পাপের আসল ব্যবস্থার সেবা করি।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অতএব; যারা এখন খ্রীষ্ট যীশুতে আছে তাদের আর কোনো শাস্তির যোগ্য অপরাধ নেই। </w:t>
      </w:r>
      <w:r>
        <w:rPr>
          <w:vertAlign w:val="superscript"/>
        </w:rPr>
        <w:t>2</w:t>
      </w:r>
      <w:r>
        <w:t>কারণ খ্রীষ্ট যীশুতে জীবনের আত্মার যে আসল ব্যবস্থা, তা আমাকে পাপের ও মৃত্যুর আসল তথ্য থেকে মুক্ত করেছে।</w:t>
      </w:r>
      <w:r>
        <w:rPr>
          <w:vertAlign w:val="superscript"/>
        </w:rPr>
        <w:t>3</w:t>
      </w:r>
      <w:r>
        <w:t xml:space="preserve">কারণ আইন কানুন দেহের দ্বারা দুর্বল হয়ে পড়ার জন্য যা করতে পারে নি; তা ঈশ্বর করেছেন | তিনি নিজের পুত্রকে আমাদের মত পাপময় দেহে এবং পাপের জন্য বলিরূপে পাঠিয়ে দিয়েছেন , এবং তিনি পুত্রের দেহের দ্বারা পাপের বিচার করে দোষী করলেন। </w:t>
      </w:r>
      <w:r>
        <w:rPr>
          <w:vertAlign w:val="superscript"/>
        </w:rPr>
        <w:t>4</w:t>
      </w:r>
      <w:r>
        <w:t xml:space="preserve">তিনি এটা করেছেন যাতে আইনের বিষয়গুলি আমাদের মধ্যে পূর্ণ হয়, আমরা যারা দেহের বশে নয় ; কিন্তু আত্মার বশে চলি। </w:t>
      </w:r>
      <w:r>
        <w:rPr>
          <w:vertAlign w:val="superscript"/>
        </w:rPr>
        <w:t>5</w:t>
      </w:r>
      <w:r>
        <w:t>কারণ যারা দেহের বশে আছে, তারা দেহের বিষয়ের দিকেই মনোযোগ দেয়; কিন্তু যারা আত্মার অধীনে আছে, তারা আত্মিক বিষয় এর দিকে মনোযোগ দেয়।</w:t>
      </w:r>
      <w:r>
        <w:rPr>
          <w:vertAlign w:val="superscript"/>
        </w:rPr>
        <w:t>6</w:t>
      </w:r>
      <w:r>
        <w:t xml:space="preserve">কারণ; দেহের মনোবৃত্তি হলো মৃত্যু; কিন্তু আত্মার মনোবৃত্তি জীবন ও শান্তি। </w:t>
      </w:r>
      <w:r>
        <w:rPr>
          <w:vertAlign w:val="superscript"/>
        </w:rPr>
        <w:t>7</w:t>
      </w:r>
      <w:r>
        <w:t xml:space="preserve">কারণ দেহের মনোবৃত্তি হলো ঈশ্বরের বিপক্ষতা, আর তা ঈশ্বরের আইন মেনে চলতে পারে না, বাস্তবে ও হতে পারে না। </w:t>
      </w:r>
      <w:r>
        <w:rPr>
          <w:vertAlign w:val="superscript"/>
        </w:rPr>
        <w:t>8</w:t>
      </w:r>
      <w:r>
        <w:t>যারা দেহের অধীনে থাকে তারা ঈশ্বরকে সন্তুষ্ট করতে সক্ষম নয়।</w:t>
      </w:r>
      <w:r>
        <w:rPr>
          <w:vertAlign w:val="superscript"/>
        </w:rPr>
        <w:t>9</w:t>
      </w:r>
      <w:r>
        <w:t xml:space="preserve">যদিও, তোমরা দেহের অধীনে নও; কিন্তু আত্মার অধীনে আছ, যদি বাস্তবে ঈশ্বরের আত্মা তোমাদের মধ্যে বাস করেন কিন্তু; যদি কারো খ্রীষ্টের আত্মা নেই, তবে সে খ্রীষ্টের থেকে নয়। </w:t>
      </w:r>
      <w:r>
        <w:rPr>
          <w:vertAlign w:val="superscript"/>
        </w:rPr>
        <w:t>10</w:t>
      </w:r>
      <w:r>
        <w:t>যদি খ্রীষ্ট তোমাদের অন্তরে থাকেন, তবে একদিকে দেহ পাপের জন্য মৃত বটে, কিন্তু ধার্মিকতার দিক থেকে আত্মা জীবিত।</w:t>
      </w:r>
      <w:r>
        <w:rPr>
          <w:vertAlign w:val="superscript"/>
        </w:rPr>
        <w:t>11</w:t>
      </w:r>
      <w:r>
        <w:t>আর যিনি মৃতদের মধ্য থেকে যীশুকে উঠিয়েছেন, তাঁর আত্মা যদি তোমাদের মধ্যে বাস করেন, তবে যিনি মৃতদের মধ্য থেকে খ্রীষ্ট যীশুকে পুনরুত্থিত করেছেন , তিনি তোমাদের হৃদয়ে বাস করেছেন এবং নিজের আত্মার দ্বারা তোমাদের মরে যাওয়া দেহকেও জীবিত করবেন।</w:t>
      </w:r>
      <w:r>
        <w:rPr>
          <w:vertAlign w:val="superscript"/>
        </w:rPr>
        <w:t>12</w:t>
      </w:r>
      <w:r>
        <w:t xml:space="preserve">সুতরাং, হে ভাইয়েরা, আমরা ঋণী কিন্তু শরীরের কাছে নয় যে, শরীরের ইচ্ছা অনুসারে জীবন যাপন করব। </w:t>
      </w:r>
      <w:r>
        <w:rPr>
          <w:vertAlign w:val="superscript"/>
        </w:rPr>
        <w:t>13</w:t>
      </w:r>
      <w:r>
        <w:t>কারণ যদি শরীরের ইচ্ছায় জীবন যাপন কর, তবে তোমরা নিশ্চিত ভাবে মরবে, কিন্তু যদি পবিত্র আত্মাতে শরীরের সব খারাপ কাজগুলি মেরে ফেল তবে জীবিত থাকবে।</w:t>
      </w:r>
      <w:r>
        <w:rPr>
          <w:vertAlign w:val="superscript"/>
        </w:rPr>
        <w:t>14</w:t>
      </w:r>
      <w:r>
        <w:t xml:space="preserve">কারণ ; যত লোক ঈশ্বরের আত্মায় পরিচালিত হয় তারা সবাই ঈশ্বরের পুত্র। </w:t>
      </w:r>
      <w:r>
        <w:rPr>
          <w:vertAlign w:val="superscript"/>
        </w:rPr>
        <w:t>15</w:t>
      </w:r>
      <w:r>
        <w:t>আর তোমরা দাসত্ব করবার জন্য আত্মা পাও নি যে, আবার ভয় করবে| কিন্তু দত্তক পুত্রের জন্য আত্মা পেয়েছ, যে মন্দ আত্মার দ্বারা আমরা আব্বা / পিতা বলে ডাকয়িা উঠি।</w:t>
      </w:r>
      <w:r>
        <w:rPr>
          <w:vertAlign w:val="superscript"/>
        </w:rPr>
        <w:t>16</w:t>
      </w:r>
      <w:r>
        <w:t xml:space="preserve">পবিত্র আত্মা নিজেই আমাদের আত্মার সাথে সাক্ষ্য দিচ্ছে যে, আমরা ঈশ্বরের সন্তান। </w:t>
      </w:r>
      <w:r>
        <w:rPr>
          <w:vertAlign w:val="superscript"/>
        </w:rPr>
        <w:t>17</w:t>
      </w:r>
      <w:r>
        <w:t>যখন আমরা সন্তান, তখন আমরা ঈশ্বরের উত্তরাধিকারী এবং অন্য দিকে খ্রীষ্টের সহউত্তরাধিকারী, যদি বাস্তবে আমরা তাহার সাথে দুঃখভোগ করি, তবে যেন তাহার সাথে আমরা মহিমান্বিত হই। ভবিষ্যতের মহিমা</w:t>
      </w:r>
      <w:r>
        <w:rPr>
          <w:vertAlign w:val="superscript"/>
        </w:rPr>
        <w:t>18</w:t>
      </w:r>
      <w:r>
        <w:t xml:space="preserve">কারণ আমার চিন্তাকরি যে , আমাদের জন্য যে মহিমা প্রকাশিত হবে, তার সাথে এই চলমান সময়ের কষ্ট ও দুঃখভোগ তুলনার যোগ্য নয়। </w:t>
      </w:r>
      <w:r>
        <w:rPr>
          <w:vertAlign w:val="superscript"/>
        </w:rPr>
        <w:t>19</w:t>
      </w:r>
      <w:r>
        <w:t>কারণ; সৃষ্টির একান্ত আশা ঈশ্বরের পুত্রদের প্রকাশের জন্য অপেক্ষা করছে।</w:t>
      </w:r>
      <w:r>
        <w:rPr>
          <w:vertAlign w:val="superscript"/>
        </w:rPr>
        <w:t>20</w:t>
      </w:r>
      <w:r>
        <w:t xml:space="preserve">কারণ সৃষ্টির উদ্দেশ্যটাই অসার হয়ে গেছে, এটা নিজের আশায় হলো তা নয়, কিন্তু তাহার ইচ্ছাতেই হয়েছে এবং তার সাথে দৃঢ় আস্থাও দিয়েছেন। </w:t>
      </w:r>
      <w:r>
        <w:rPr>
          <w:vertAlign w:val="superscript"/>
        </w:rPr>
        <w:t>21</w:t>
      </w:r>
      <w:r>
        <w:t xml:space="preserve">এই আশা হলো যে, সৃষ্টি নিজেও বিনাশের দাসত্ব থেকে মুক্ত হয়ে ঈশ্বরের সন্তানদের মহিমায় স্বাধীনতা পাবে। </w:t>
      </w:r>
      <w:r>
        <w:rPr>
          <w:vertAlign w:val="superscript"/>
        </w:rPr>
        <w:t>22</w:t>
      </w:r>
      <w:r>
        <w:t>কারণ আমরা জানি যে, সব সৃষ্টি এখনও পর্যন্তেএকসাথে জ্বালায় চিৎকার করছে এবং একসাথে ব্যথা পাচ্ছে।</w:t>
      </w:r>
      <w:r>
        <w:rPr>
          <w:vertAlign w:val="superscript"/>
        </w:rPr>
        <w:t>23</w:t>
      </w:r>
      <w:r>
        <w:t xml:space="preserve">কিন্তু শুধু তাই নয়; এমনকি আমরাও যাদের আত্মার প্রথম ফল আছে, সেই আমরা নিজেরাও দত্তক পুত্রের জন্য নিজেদের শরীরের মুক্তির অপেক্ষা করতে করতে নিজেদের মধ্যে যন্ত্রণায় চিৎকার করছি। </w:t>
      </w:r>
      <w:r>
        <w:rPr>
          <w:vertAlign w:val="superscript"/>
        </w:rPr>
        <w:t>24</w:t>
      </w:r>
      <w:r>
        <w:t xml:space="preserve">কারণ আমাদের দৃঢ় আসা আছে যে পরিত্রাণপাইয়াছি। কিন্তু যে দৃঢ় আসা দেখতে পাচ্ছি তা আসলে আসা নয়। কারণ যে যা দেখে সে তার উপর কেন দৃঢ় আশা করবে? </w:t>
      </w:r>
      <w:r>
        <w:rPr>
          <w:vertAlign w:val="superscript"/>
        </w:rPr>
        <w:t>25</w:t>
      </w:r>
      <w:r>
        <w:t>কিন্তু আমরা যা এখনো দেখতে পায়নি তার উপর যদি দৃঢ় আসা করি, তবে ধৈর্য্যের সাথে তার আশায় থাকি।</w:t>
      </w:r>
      <w:r>
        <w:rPr>
          <w:vertAlign w:val="superscript"/>
        </w:rPr>
        <w:t>26</w:t>
      </w:r>
      <w:r>
        <w:t xml:space="preserve">ঠিক সেইভাবে আত্মাও আমাদের দুর্বলতায় সাহায্য করেন| কারণ আমরা জানি না কেমন করে প্রার্থনা করতে হয়, কিন্তু আত্মা নিজে মধ্যস্থতা করে যন্ত্রণার দ্বারা আমাদের জন্য অনুরোধ করেন। </w:t>
      </w:r>
      <w:r>
        <w:rPr>
          <w:vertAlign w:val="superscript"/>
        </w:rPr>
        <w:t>27</w:t>
      </w:r>
      <w:r>
        <w:t>আর যিনি হৃদয়ের খোঁজ করেন , তিনি জানেন আত্মার মনোভাব কি, কারণ তিনি পবিত্রদের জন্য ঈশ্বরের ইচ্ছা অনুযায়ী মধ্যস্থতা করে অনুরোধ করেন।</w:t>
      </w:r>
      <w:r>
        <w:rPr>
          <w:vertAlign w:val="superscript"/>
        </w:rPr>
        <w:t>28</w:t>
      </w:r>
      <w:r>
        <w:t xml:space="preserve">এবং আমরা জানি যারা ঈশ্বরকে ভালবাসে, যারা তাঁর উদ্দেশ্য অনুযায়ী মনোনীত, সবকিছু একসাথে তাদের মঙ্গলের জন্য কাজ করছে। </w:t>
      </w:r>
      <w:r>
        <w:rPr>
          <w:vertAlign w:val="superscript"/>
        </w:rPr>
        <w:t>29</w:t>
      </w:r>
      <w:r>
        <w:t xml:space="preserve">কারণ তিনি যাদের আগে থেকে জানতেন, তাদেরকে নিজের পুত্রের প্রতিমূর্ত্তির মত হবার জন্য আগে থেকে ঠিক করে রেখেছিলেন; যেন তিনি অনেক ভাইয়ের মধ্যে প্রথমজাত ভাই হন। </w:t>
      </w:r>
      <w:r>
        <w:rPr>
          <w:vertAlign w:val="superscript"/>
        </w:rPr>
        <w:t>30</w:t>
      </w:r>
      <w:r>
        <w:t>আর তিনি যাদেরকে আগে থেকে ঠিক করলেন, তাদেরকে তিনি আহ্বানও করলেন। আর যাদেরকে আহ্বান করলেন, তাদেরকে তিনি ধার্মিক বলে গন্যও করলেন| আর যাদেরকে ধার্মিক বলে গণ্য করলেন তাদেরকে মহিমান্বিতও করলেন।</w:t>
      </w:r>
      <w:r>
        <w:rPr>
          <w:vertAlign w:val="superscript"/>
        </w:rPr>
        <w:t>31</w:t>
      </w:r>
      <w:r>
        <w:t xml:space="preserve">এখন আমরা এই সকল বিষয়ে কি বলব? যখন ঈশ্বর আমাদের পক্ষে, তখন কে আমাদের বিপক্ষ হতে পারে? </w:t>
      </w:r>
      <w:r>
        <w:rPr>
          <w:vertAlign w:val="superscript"/>
        </w:rPr>
        <w:t>32</w:t>
      </w:r>
      <w:r>
        <w:t>যিনি নিজের পুত্রের উপর মায়া করলেন না, কিন্তু আমাদের সকলের জন্য তাঁকে দান করলেন, তিনি কি তাঁর সঙ্গে সবই আমাদেরকে দয়ার সাথে দান করিবেন না?</w:t>
      </w:r>
      <w:r>
        <w:rPr>
          <w:vertAlign w:val="superscript"/>
        </w:rPr>
        <w:t>33</w:t>
      </w:r>
      <w:r>
        <w:t xml:space="preserve">ঈশ্বর যাদের মনোনীত করেছেন তাদের বিপক্ষে কে অভিযোগ করবে? ঈশ্বরতো তাদেরকে ধার্মিক করেন। </w:t>
      </w:r>
      <w:r>
        <w:rPr>
          <w:vertAlign w:val="superscript"/>
        </w:rPr>
        <w:t>34</w:t>
      </w:r>
      <w:r>
        <w:t>তবে কে তাদের দোষী করবে? তিনি কি খ্রীষ্ট যীশু যিনি মরলেন এবং তিনি গুরুত্বপূর্ণ ভাবে মৃতদের মধ্য থেকে উঠলেন; আর তিনিই ঈশ্বরের দক্ষিণে বসে আছেন এবং আমাদের জন্য অনুরোধ করছেন।</w:t>
      </w:r>
      <w:r>
        <w:rPr>
          <w:vertAlign w:val="superscript"/>
        </w:rPr>
        <w:t>35</w:t>
      </w:r>
      <w:r>
        <w:t xml:space="preserve">কে আমাদের খ্রীষ্টের ভালবাসা থেকে পৃথক করবে? কি দারুন যন্ত্রণা? কি কষ্ট? কি তাড়না? কি দূর্ভিক্ষ? কি উলঙ্গতা? কি প্রাণ-সংশয়? কি খড়্গ? </w:t>
      </w:r>
      <w:r>
        <w:rPr>
          <w:vertAlign w:val="superscript"/>
        </w:rPr>
        <w:t>36</w:t>
      </w:r>
      <w:r>
        <w:t>যেমন শাস্ত্রে লেখা আছে, “তোমার জন্য আমরা সারাটা দিন ধরে নিহত হইতেছি। আমরা বধ হওয়া মেষের মত বিবেচিত হইলাম।”</w:t>
      </w:r>
      <w:r>
        <w:rPr>
          <w:vertAlign w:val="superscript"/>
        </w:rPr>
        <w:t>37</w:t>
      </w:r>
      <w:r>
        <w:t xml:space="preserve">যিনি আমাদেরকে ভালবেসেছেন, তাহারই দ্বারা আমরা এই সব বিষয়ে বিজয়ী অপেক্ষাও অনেক বেশি জয়ী হইয়াছি। </w:t>
      </w:r>
      <w:r>
        <w:rPr>
          <w:vertAlign w:val="superscript"/>
        </w:rPr>
        <w:t>38</w:t>
      </w:r>
      <w:r>
        <w:t xml:space="preserve">কারণ আমি নিশ্চয় জানি যে, কি মৃত্যু, কি জীবন, কি দূতগণ, কি আধিপত্য সকল, কি বর্তমান বিষয়গুলি, কি ভবিষ্যতের বিষয়, কি পরাক্রম, </w:t>
      </w:r>
      <w:r>
        <w:rPr>
          <w:vertAlign w:val="superscript"/>
        </w:rPr>
        <w:t>39</w:t>
      </w:r>
      <w:r>
        <w:t>কি উচ্চ জায়গা, কি গভীরতা, এমনকি অন্য কোন সৃষ্টির জিনিস, কোনো কিছুই আমাদের প্রভু খ্রীষ্ট যীশুতে ঈশ্বরের ভালবাসা থেকে আমাদের আলাদা করিতে পারবে 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আমি খ্রীষ্টে সত্যি কথা বলছি, আমি মিথ্যা কথা বলছি না, পবিত্র আত্মাতে আমার বিবেক এই সাক্ষ্য দেয় যে, </w:t>
      </w:r>
      <w:r>
        <w:rPr>
          <w:vertAlign w:val="superscript"/>
        </w:rPr>
        <w:t>2</w:t>
      </w:r>
      <w:r>
        <w:t>আমার হৃদয়ে আমি গভীর দুঃখ এবং অশেষ যাতনা পাচ্ছি।</w:t>
      </w:r>
      <w:r>
        <w:rPr>
          <w:vertAlign w:val="superscript"/>
        </w:rPr>
        <w:t>3</w:t>
      </w:r>
      <w:r>
        <w:t xml:space="preserve">আমার ভাইদের জন্য, যারা আমার নিজের লোক তাদের জন্য, যদি সম্ভব হত আমি নিজেই দেহ অনুসারে খ্রীষ্টের কাছ থেকে দূর হয়ে যাবার অভিশাপ গ্রহণ করতাম। </w:t>
      </w:r>
      <w:r>
        <w:rPr>
          <w:vertAlign w:val="superscript"/>
        </w:rPr>
        <w:t>4</w:t>
      </w:r>
      <w:r>
        <w:t xml:space="preserve">কারণ যারা ইস্রায়েলীয় তাহারই সন্তান হওয়ার অধিকার, মহিমা, নানারকম নিয়ম, আইনের উপহার, ঈশ্বরের আরাধনা এবং অনেক প্রতিজ্ঞা করেছেন| </w:t>
      </w:r>
      <w:r>
        <w:rPr>
          <w:vertAlign w:val="superscript"/>
        </w:rPr>
        <w:t>5</w:t>
      </w:r>
      <w:r>
        <w:t>আগেকার পুরুষেরা যাহাদের কাছ থেকে খ্রীষ্ট এসেছেন দেহের সম্মানে যিনি সব কিছুর উপরে, ঈশ্বর, যুগে যুগে ধন্য | আমেন ,</w:t>
      </w:r>
      <w:r>
        <w:rPr>
          <w:vertAlign w:val="superscript"/>
        </w:rPr>
        <w:t>6</w:t>
      </w:r>
      <w:r>
        <w:t xml:space="preserve">কিন্তু ইহা এমন নয় যে, ঈশ্বরের বাক্য বিফল হয়ে পড়েছে। কারণ যারা ইস্রায়েলের বংশধর তারা সকলে যে ইস্রায়েল থেকে তাহা নয়। </w:t>
      </w:r>
      <w:r>
        <w:rPr>
          <w:vertAlign w:val="superscript"/>
        </w:rPr>
        <w:t>7</w:t>
      </w:r>
      <w:r>
        <w:t>এটা ঠিক নয় সকলেই অব্রাহামের বংশধর সত্যি তাহার সন্তান কিন্তু, “ইসহাকের বংশকেই তোমার বংশ বলা হবে।”</w:t>
      </w:r>
      <w:r>
        <w:rPr>
          <w:vertAlign w:val="superscript"/>
        </w:rPr>
        <w:t>8</w:t>
      </w:r>
      <w:r>
        <w:t xml:space="preserve">এর অর্থ এই শারীরিকভাবে জন্মানো সন্তান হলেই যে তাহারা ঈশ্বরের সন্তান, এমন নয়। কিন্তু প্রতিজ্ঞার সন্তানদের বংশধর বলে ধরা হবে। </w:t>
      </w:r>
      <w:r>
        <w:rPr>
          <w:vertAlign w:val="superscript"/>
        </w:rPr>
        <w:t>9</w:t>
      </w:r>
      <w:r>
        <w:t>কেননা এটা প্রতিজ্ঞার কথা “এই সময়ই আমি আসব এবং সারার একটি ছেলে হবে,”।</w:t>
      </w:r>
      <w:r>
        <w:rPr>
          <w:vertAlign w:val="superscript"/>
        </w:rPr>
        <w:t>10</w:t>
      </w:r>
      <w:r>
        <w:t xml:space="preserve">কিন্তু কেবল এই নয়, পরে রিবিকাও একজন লোক আমাদের পিতা ইসহাক দ্বারা গর্ভবতী হয়েছিলেন| </w:t>
      </w:r>
      <w:r>
        <w:rPr>
          <w:vertAlign w:val="superscript"/>
        </w:rPr>
        <w:t>11</w:t>
      </w:r>
      <w:r>
        <w:t xml:space="preserve">যখন সন্তানেরা জন্ম হয় নি, ভাল এবং খারাপ কোন কিছুই করে নি, তখন ঈশ্বরের পরিকল্পনানুসারে কাজের জন্য তাদের মনোনীত করলেন এবং কাজের জন্য নয়, যিনি ডেকেছেন তাঁর ইচ্ছার জন্যই </w:t>
      </w:r>
      <w:r>
        <w:rPr>
          <w:vertAlign w:val="superscript"/>
        </w:rPr>
        <w:t>12</w:t>
      </w:r>
      <w:r>
        <w:t xml:space="preserve">ইহা তাহাকে বলা হয়েছিল, “বড়জন ছোট জনের দাস হইবে।” </w:t>
      </w:r>
      <w:r>
        <w:rPr>
          <w:vertAlign w:val="superscript"/>
        </w:rPr>
        <w:t>13</w:t>
      </w:r>
      <w:r>
        <w:t>ঠিক যেমন লেখা আছে: “আমি যাকোবকে ভালবেসেছি, কিন্তু এষৌকে ঘৃণা করেছি।”</w:t>
      </w:r>
      <w:r>
        <w:rPr>
          <w:vertAlign w:val="superscript"/>
        </w:rPr>
        <w:t>14</w:t>
      </w:r>
      <w:r>
        <w:t xml:space="preserve">তবে আমরা কি বলিব? সেখানে ঈশ্বর অধার্মিকতা করেছেন? ইহা কখনও না। </w:t>
      </w:r>
      <w:r>
        <w:rPr>
          <w:vertAlign w:val="superscript"/>
        </w:rPr>
        <w:t>15</w:t>
      </w:r>
      <w:r>
        <w:t xml:space="preserve">কারণ তিনি মোশিকে বললেন, “আমি যাকে দয়া করি, তাকে দয়া করিব এবং যার উপর করুণা করি, তার উপর করুণা করিব।” </w:t>
      </w:r>
      <w:r>
        <w:rPr>
          <w:vertAlign w:val="superscript"/>
        </w:rPr>
        <w:t>16</w:t>
      </w:r>
      <w:r>
        <w:t>সুতরাং যে ইচ্ছা করে তার কারণে নয়, যে দৌড়ায় তার জন্যও নয়, কিন্তু ঈশ্বর তিনি দয়া করেন।</w:t>
      </w:r>
      <w:r>
        <w:rPr>
          <w:vertAlign w:val="superscript"/>
        </w:rPr>
        <w:t>17</w:t>
      </w:r>
      <w:r>
        <w:t xml:space="preserve">কারণ ঈশ্বর ব্যাকের দ্বারা ফরৌণকে বলেন, “আমি এই জন্যই তোমাকে উঠিয়েছি, যেন তোমার উপর আমার ক্ষমতা দেখাতে পারি ,এবং যেন সারা জগতে আমার নাম প্রচার হয়।” </w:t>
      </w:r>
      <w:r>
        <w:rPr>
          <w:vertAlign w:val="superscript"/>
        </w:rPr>
        <w:t>18</w:t>
      </w:r>
      <w:r>
        <w:t>সুতরাং তিনি যাকে ইচ্ছা, তাকে দয়া করেন এবং যাকে ইচ্ছা, তাহাকে কঠিন করেন।</w:t>
      </w:r>
      <w:r>
        <w:rPr>
          <w:vertAlign w:val="superscript"/>
        </w:rPr>
        <w:t>19</w:t>
      </w:r>
      <w:r>
        <w:t xml:space="preserve">তারপর তুমি আমাকে বলিবে, “তিনি আবার দোষ ধরেন কেন? কারণ তাহার ইচ্ছার প্রতিরোধ কে করিবে ?” </w:t>
      </w:r>
      <w:r>
        <w:rPr>
          <w:vertAlign w:val="superscript"/>
        </w:rPr>
        <w:t>20</w:t>
      </w:r>
      <w:r>
        <w:t xml:space="preserve">হে মানুষ, তুমি কে যে ঈশ্বরের বিপক্ষে উত্তর দিচ্ছ? তৈরী করা জিনিস কি যিনি তৈরী করছেন তাহাকে কি বলতে পারে, "আমাকে কেন তুমি এই রকম করিলে?" </w:t>
      </w:r>
      <w:r>
        <w:rPr>
          <w:vertAlign w:val="superscript"/>
        </w:rPr>
        <w:t>21</w:t>
      </w:r>
      <w:r>
        <w:t>কাদার ওপরে কুমারের কি এমন অধিকার নেই যে, একই মাটির তাল থেকে একটা পাত্র বিশেষভাবে ব্যবহারের জন্য এবং অন্য পাত্রটা রোজ ব্যবহারের জন্য বানাতে পারে?</w:t>
      </w:r>
      <w:r>
        <w:rPr>
          <w:vertAlign w:val="superscript"/>
        </w:rPr>
        <w:t>22</w:t>
      </w:r>
      <w:r>
        <w:t xml:space="preserve">যদি ঈশ্বর, নিজের রাগ দেখাবার এবং নিজের ক্ষমতা জানাবার ইচ্ছা করেন, বিনাশের জন্য পরিপক্ক রাগের পাত্রগুলির ওপর ধৈর্য্য ধরে থাকেন, </w:t>
      </w:r>
      <w:r>
        <w:rPr>
          <w:vertAlign w:val="superscript"/>
        </w:rPr>
        <w:t>23</w:t>
      </w:r>
      <w:r>
        <w:t xml:space="preserve">এই জন্য তিনি করে থাকেন, যেন সেই দয়ার পাত্রদের ওপরে নিজের প্রতাপ-ধন জানাতে পারেন, যা তিনি মহিমার জন্য আগে থেকে তৈরী করেছিলেন | </w:t>
      </w:r>
      <w:r>
        <w:rPr>
          <w:vertAlign w:val="superscript"/>
        </w:rPr>
        <w:t>24</w:t>
      </w:r>
      <w:r>
        <w:t>যাদের তিনি ডেকেছিলেন, কেবল যীহুদীদের মধ্য থেকে নয়, কিন্তু আরও অযিহূদীদের মধ্য থেকে আমাদেরকেউ।</w:t>
      </w:r>
      <w:r>
        <w:rPr>
          <w:vertAlign w:val="superscript"/>
        </w:rPr>
        <w:t>25</w:t>
      </w:r>
      <w:r>
        <w:t xml:space="preserve">যেমন তিনি হোশেয় গ্রন্থে বলেন: “যারা আমার লোক নয় তাদেরকেও আমি নিজের লোক বলিব, এবং যে প্রিয় ছিল না, তাকে প্রিয় বলিব। </w:t>
      </w:r>
      <w:r>
        <w:rPr>
          <w:vertAlign w:val="superscript"/>
        </w:rPr>
        <w:t>26</w:t>
      </w:r>
      <w:r>
        <w:t>এবং যে জায়গায় তাদের বলা হয়েছিল, ‘তোমরা আমার লোক নও,’ সেই জায়গায় তাদের বলা হবে ‘জীবন্ত ঈশ্বরের পুত্র’।”</w:t>
      </w:r>
      <w:r>
        <w:rPr>
          <w:vertAlign w:val="superscript"/>
        </w:rPr>
        <w:t>27</w:t>
      </w:r>
      <w:r>
        <w:t xml:space="preserve">যিশাইয় ইস্রায়েলের বিষয়ে খুব জোরে চিৎকার করে বলিল, “ইস্রায়েল সন্তানদের সংখ্যা যদি সমুদ্রের বালির মতও হয়, এটার বাকি অংশই রক্ষা পাবে। </w:t>
      </w:r>
      <w:r>
        <w:rPr>
          <w:vertAlign w:val="superscript"/>
        </w:rPr>
        <w:t>28</w:t>
      </w:r>
      <w:r>
        <w:t xml:space="preserve">প্রভু এই জমিতেনিজ বাক্য পালন করবেন, খুব তাড়াতাড়ি এবং সম্পূর্ণভাবে।” </w:t>
      </w:r>
      <w:r>
        <w:rPr>
          <w:vertAlign w:val="superscript"/>
        </w:rPr>
        <w:t>29</w:t>
      </w:r>
      <w:r>
        <w:t>এবং যিশাইয় এটা আগেই বলেছিলেন, “বাহিনীগণের প্রভু যদি আমাদের জন্য একটিও বংশধর না রাখতেন, তবে আমরা সদোমের এবং ঘমোরার মত হয়ে যেতাম। ইস্রায়েলের পতনের ফল কি?</w:t>
      </w:r>
      <w:r>
        <w:rPr>
          <w:vertAlign w:val="superscript"/>
        </w:rPr>
        <w:t>30</w:t>
      </w:r>
      <w:r>
        <w:t xml:space="preserve">তবে আমরা কি বলিব? অন্যজাতিরা, যারা ধার্মিকতার অনুধাবন করিত না, তারা ধার্মিকতা পেয়েছে, বিশ্বাস সমন্ধ ধার্মিকতা পেয়েছে; </w:t>
      </w:r>
      <w:r>
        <w:rPr>
          <w:vertAlign w:val="superscript"/>
        </w:rPr>
        <w:t>31</w:t>
      </w:r>
      <w:r>
        <w:t>কিন্তু ইস্রায়েল, ধার্মিকতার আইনের অনুধাবন করেও, সেই ব্যবস্থা পর্যন্ত পৌছাতে পারে নি।</w:t>
      </w:r>
      <w:r>
        <w:rPr>
          <w:vertAlign w:val="superscript"/>
        </w:rPr>
        <w:t>32</w:t>
      </w:r>
      <w:r>
        <w:t xml:space="preserve">কারণ কি? কারণ বিশ্বাস দিয়ে নয়, কিন্তু কাজ দিয়ে। </w:t>
      </w:r>
      <w:r>
        <w:rPr>
          <w:vertAlign w:val="superscript"/>
        </w:rPr>
        <w:t>33</w:t>
      </w:r>
      <w:r>
        <w:t>তারা সেই পাথরে বাধা পেয়েছিল যে পাথরে হোঁচট পায়, যেমন লিখিত আছে, “দেখ, আমি সিয়োনে একটা বাধার পাথর রেখেছি এবং একটি বাধার পাথর স্থাপন করেছি; যে তাহার উপরে বিশ্বাস করে সে লজ্জিত হইবে 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ভাইয়েরা, আমার মনের ইচ্ছা এবং তাদের জন্য ঈশ্বরের কাছে আমার প্রার্থনা এই যে, তারা যেন মুক্তি পায়। </w:t>
      </w:r>
      <w:r>
        <w:rPr>
          <w:vertAlign w:val="superscript"/>
        </w:rPr>
        <w:t>2</w:t>
      </w:r>
      <w:r>
        <w:t xml:space="preserve">কারণ আমি তাদের হয়ে এই সাক্ষ্য দিচ্ছি যে , ঈশ্বরের বিষয়ে তাদের গভীর আগ্রহ আছে, কিন্তু তা জ্ঞান অনুসারে নয়। </w:t>
      </w:r>
      <w:r>
        <w:rPr>
          <w:vertAlign w:val="superscript"/>
        </w:rPr>
        <w:t>3</w:t>
      </w:r>
      <w:r>
        <w:t>কেননা তারা ঈশ্বরের ধার্মিকতার বিষয়ে কিছু জানে না এবং নিজেদের ধার্মিকতা বোঝানোর চেষ্টা করে, তারা ঈশ্বরের ধার্মিকতার দাস হয়নি।</w:t>
      </w:r>
      <w:r>
        <w:rPr>
          <w:vertAlign w:val="superscript"/>
        </w:rPr>
        <w:t>4</w:t>
      </w:r>
      <w:r>
        <w:t xml:space="preserve">কেননা ধার্মিকতার জন্য সকল বিশ্বাসীর সহিত খ্রীষ্টই আইনের পূর্ণতা। </w:t>
      </w:r>
      <w:r>
        <w:rPr>
          <w:vertAlign w:val="superscript"/>
        </w:rPr>
        <w:t>5</w:t>
      </w:r>
      <w:r>
        <w:t>কারণ মোশি ধার্মিকতার বিষয়ে লিখেছেন যা আইন থেকে এসেছে "যে লোক আইনের ধার্মিকতার পালন করে, সে ধার্মিকতায় জীবিত থাকিবে।</w:t>
      </w:r>
      <w:r>
        <w:rPr>
          <w:vertAlign w:val="superscript"/>
        </w:rPr>
        <w:t>6</w:t>
      </w:r>
      <w:r>
        <w:t xml:space="preserve">কিন্তু বিশ্বাসের ধার্মিকতা থেকে যা আসে তা এই বলে, তোমার মনে মনে বলিও না, ‘কে স্বর্গে আরোহণ করিবে?’ (অর্থাৎ খ্রীষ্টকে নামাইয়া আনিবার জন্য), </w:t>
      </w:r>
      <w:r>
        <w:rPr>
          <w:vertAlign w:val="superscript"/>
        </w:rPr>
        <w:t>7</w:t>
      </w:r>
      <w:r>
        <w:t>অথবা ‘কে নরকে নামিবে?’ অর্থাৎ মৃতদের মধ্য থেকে খ্রীষ্টকে উপরে আনিবার জন্য।"</w:t>
      </w:r>
      <w:r>
        <w:rPr>
          <w:vertAlign w:val="superscript"/>
        </w:rPr>
        <w:t>8</w:t>
      </w:r>
      <w:r>
        <w:t xml:space="preserve">কিন্তু ইহা কি বলে? "সেই কথা তোমার কাছে, তোমার মুখে এবং তোমার হৃদয়ে রয়েছে।" </w:t>
      </w:r>
      <w:r>
        <w:rPr>
          <w:vertAlign w:val="superscript"/>
        </w:rPr>
        <w:t>9</w:t>
      </w:r>
      <w:r>
        <w:t xml:space="preserve">কেননা তুমি যদি ‘মুখে’ যীশুকে প্রভু বলে মেনে নাও এবং তোমার ‘হৃদয়ে’ বিশ্বাস কর যে, ঈশ্বর তাঁকে মৃতদের মধ্য থেকে উঠিয়েছেন, তুমি পরি্ত্রাণ পাবে। </w:t>
      </w:r>
      <w:r>
        <w:rPr>
          <w:vertAlign w:val="superscript"/>
        </w:rPr>
        <w:t>10</w:t>
      </w:r>
      <w:r>
        <w:t>কেননা লোকে মন দিয়ে বিশ্বাস করে ধার্মিকতার জন্য এবং সে মুখে স্বীকার করে পরিত্রাণের জন্য।</w:t>
      </w:r>
      <w:r>
        <w:rPr>
          <w:vertAlign w:val="superscript"/>
        </w:rPr>
        <w:t>11</w:t>
      </w:r>
      <w:r>
        <w:t xml:space="preserve">কেননা বাক্য বলে, “যে কেউ তাহার উপরে বিশ্বাস করে সে লজ্জিত হবে না।” </w:t>
      </w:r>
      <w:r>
        <w:rPr>
          <w:vertAlign w:val="superscript"/>
        </w:rPr>
        <w:t>12</w:t>
      </w:r>
      <w:r>
        <w:t xml:space="preserve">কারণ ইহূদি ও গ্রীক এর মধ্যে কোন বিভেদ নেই। কারণ সেই একই প্রভু হচ্ছেন সকলের প্রভু এবং যারা তাঁকে ডাকে তিনি সবাইকে ধনবান (আশীর্বাদ) করেন। </w:t>
      </w:r>
      <w:r>
        <w:rPr>
          <w:vertAlign w:val="superscript"/>
        </w:rPr>
        <w:t>13</w:t>
      </w:r>
      <w:r>
        <w:t>কেননা যে কেউ প্রভুর নামে ডাকে সে মুক্তি পাবে।</w:t>
      </w:r>
      <w:r>
        <w:rPr>
          <w:vertAlign w:val="superscript"/>
        </w:rPr>
        <w:t>14</w:t>
      </w:r>
      <w:r>
        <w:t xml:space="preserve">-যারা তাঁকে বিশ্বাস করে নি তারা কেমন করে তাঁকে ডাকিবে? এবং যার কথা শোনে নি কেমন করে তাঁকে বিশ্বাস করিবে? এবং প্রচারক না থাকলে কেমন করে তারা শুনিবে? </w:t>
      </w:r>
      <w:r>
        <w:rPr>
          <w:vertAlign w:val="superscript"/>
        </w:rPr>
        <w:t>15</w:t>
      </w:r>
      <w:r>
        <w:t>এবং তাদের না পাঠানো হলে, কেমন করে তারা প্রচার করিবে? যেমন লেখা আছে, “যারা আনন্দের সুসমাচার প্রচার করেন তাঁদের পাগুলি কেমন সুন্দর!”</w:t>
      </w:r>
      <w:r>
        <w:rPr>
          <w:vertAlign w:val="superscript"/>
        </w:rPr>
        <w:t>16</w:t>
      </w:r>
      <w:r>
        <w:t xml:space="preserve">কিন্তু তারা সকলে সুসমাচার শুনে নি। কেননা যিশাইয় বলেন, “প্রভু, আমাদের বার্তা কে বিশ্বাস করেছে?” </w:t>
      </w:r>
      <w:r>
        <w:rPr>
          <w:vertAlign w:val="superscript"/>
        </w:rPr>
        <w:t>17</w:t>
      </w:r>
      <w:r>
        <w:t>সুতরাং বিশ্বাস আসে শুনার মাধ্যমে এবং শুনা খ্রীষ্টের বাক্যর মাধ্যমে হয়।</w:t>
      </w:r>
      <w:r>
        <w:rPr>
          <w:vertAlign w:val="superscript"/>
        </w:rPr>
        <w:t>18</w:t>
      </w:r>
      <w:r>
        <w:t>কিন্তু আমি বলি, "তাহারা কি শুনতে পায়নি?" হ্যাঁ অবশ্যই পেয়েছে।“তাদের আওয়াজ সারা জগতে ছড়িয়ে পড়েছে এবং তাদের কথা জগতের শেষ পর্যন্ত|”</w:t>
      </w:r>
      <w:r>
        <w:rPr>
          <w:vertAlign w:val="superscript"/>
        </w:rPr>
        <w:t>19</w:t>
      </w:r>
      <w:r>
        <w:t>আবার, আমি বলি, "ইস্রায়েল কি জানিত না? প্রথমে মোশি বলেন, “যারা জাতি নয় তাদের দিয়ে আমি তোমাদের হিংসা জাগিয়ে তুলব। কোন কিছু ছাড়াই একটা জাতির মানে, আমি তোমাদের রাগিয়ে তুলব।”</w:t>
      </w:r>
      <w:r>
        <w:rPr>
          <w:vertAlign w:val="superscript"/>
        </w:rPr>
        <w:t>20</w:t>
      </w:r>
      <w:r>
        <w:t xml:space="preserve">এবং যিশাইয় অতি সাহসের সাথে বলেন, “যারা আমার খোঁজ করে নি তারা আমাকে পেয়েছে। যারা আমার কথা জিজ্ঞাসা করে নি আমি তাদের দেখা দিয়েছি।” </w:t>
      </w:r>
      <w:r>
        <w:rPr>
          <w:vertAlign w:val="superscript"/>
        </w:rPr>
        <w:t>21</w:t>
      </w:r>
      <w:r>
        <w:t>কিন্তু ইস্রায়েলকে তিনি বলেন, “আমি সারা দিন ধরে অবাধ্য এবং বিরোধিতা করে এমন লোকেদের দিকে আমার হাত বাড়িয়ে দিয়েছিলাম।”</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তবে আমি বলি, ঈশ্বর কি তার নিজের লোকদের বাদ দিয়েছেন? এটা কখনও না। আমিও ত একজন ইস্রায়েলীয়, অব্রাহামের একজন বংশধর, বিন্যামীনের গো্ত্রীয় লোক। </w:t>
      </w:r>
      <w:r>
        <w:rPr>
          <w:vertAlign w:val="superscript"/>
        </w:rPr>
        <w:t>2</w:t>
      </w:r>
      <w:r>
        <w:t xml:space="preserve">ঈশ্বর তাঁর লোকদের বাদ দেননি যাদের তিনি আগে থেকে চিনতেন। তোমরা কি জান না যে, এলিয়ের বিষয়ে বাক্য কি বলে, কিভাবে তিনি ইস্রায়েলের বিপক্ষে ঈশ্বরের কাছে এইভাবে বিনতি করিলেন? </w:t>
      </w:r>
      <w:r>
        <w:rPr>
          <w:vertAlign w:val="superscript"/>
        </w:rPr>
        <w:t>3</w:t>
      </w:r>
      <w:r>
        <w:t>“প্রভু, তারা তোমার ভাববাদীদের বধ করিয়াছে, তারা তোমার সব যজ্ঞবেদি ভেঙে দিয়েছে এবং আমি একাই অবশিষ্ট আছি এবং আমিই একা বেঁচে আছি এবং তারা আমার প্রাণ নিতে চেষ্টা করছে।”</w:t>
      </w:r>
      <w:r>
        <w:rPr>
          <w:vertAlign w:val="superscript"/>
        </w:rPr>
        <w:t>4</w:t>
      </w:r>
      <w:r>
        <w:t xml:space="preserve">কিন্তু; ঈশ্বর তাহাকে কি উত্তর দিয়েছিলেন? তিনি বলেছিলেন “বাল দেবতার সামনে যাহারা হাঁটু পাতে নি, এমন সাত হাজার লোককে আমি নিজের জন্য অবশিষ্ট রেখেছি।” </w:t>
      </w:r>
      <w:r>
        <w:rPr>
          <w:vertAlign w:val="superscript"/>
        </w:rPr>
        <w:t>5</w:t>
      </w:r>
      <w:r>
        <w:t>সুতরাং তারপরে, এই বর্তমান কালেও দয়ার মনোনীত অনুসারে অবশিষ্ট এক অংশ রয়েছে।</w:t>
      </w:r>
      <w:r>
        <w:rPr>
          <w:vertAlign w:val="superscript"/>
        </w:rPr>
        <w:t>6</w:t>
      </w:r>
      <w:r>
        <w:t xml:space="preserve">কিন্তু এটা যদি দয়া দ্বারা হয়, তবে এটা কখনই কাজের দ্বারা নয়। তা নাহলে দয়া আর দয়াই থাকত না। </w:t>
      </w:r>
      <w:r>
        <w:rPr>
          <w:vertAlign w:val="superscript"/>
        </w:rPr>
        <w:t>7</w:t>
      </w:r>
      <w:r>
        <w:t xml:space="preserve">তবে কি? ইস্রায়েল যা খোঁজ করে, তা পায়নি, কিন্তু মনোনীতরা তা পেয়েছে এবং বাকিরা কঠিন হয়েছে। </w:t>
      </w:r>
      <w:r>
        <w:rPr>
          <w:vertAlign w:val="superscript"/>
        </w:rPr>
        <w:t>8</w:t>
      </w:r>
      <w:r>
        <w:t>এটা ঠিক যেমন লেখা আছে, “ঈশ্বর তাদের জড়তার আত্মা দিয়েছেন, এমন চোখ যা দিয়ে তারা দেখতে পাবে না এবং এমন কান যা দিয়ে তারা শুনতে পাবে না।”</w:t>
      </w:r>
      <w:r>
        <w:rPr>
          <w:vertAlign w:val="superscript"/>
        </w:rPr>
        <w:t>9</w:t>
      </w:r>
      <w:r>
        <w:t xml:space="preserve">এবং দায়ূদ বলেন, “তাদের টেবিল একটা জাল, একটা ফাঁদ হোক, বাধারূপ এবং তাদের প্রতিফলরূপ হোক। </w:t>
      </w:r>
      <w:r>
        <w:rPr>
          <w:vertAlign w:val="superscript"/>
        </w:rPr>
        <w:t>10</w:t>
      </w:r>
      <w:r>
        <w:t>তাদের চোখ অন্ধকারময় হোক যেন তাহারা দেখিতে না পায় তাদের পিঠ সবসময় বাঁকিয়ে রাখ।”</w:t>
      </w:r>
      <w:r>
        <w:rPr>
          <w:vertAlign w:val="superscript"/>
        </w:rPr>
        <w:t>11</w:t>
      </w:r>
      <w:r>
        <w:t xml:space="preserve">তারপরে আমি জিজ্ঞাসা করিলাম, ইহূদিরা কি বিনাশের জন্য হোঁচট পেয়েছে? এটা কখনও নয়। বরং তাদের পতনে অযীহুদিদের কাছে মুক্তি উপস্থিত, যেন তাদের ভেতরে রাগ জন্মে। </w:t>
      </w:r>
      <w:r>
        <w:rPr>
          <w:vertAlign w:val="superscript"/>
        </w:rPr>
        <w:t>12</w:t>
      </w:r>
      <w:r>
        <w:t>এখন তাদের পতনে যদি জগতের ধনাগম হয় এবং তাদের ক্ষতিতে যখন অযিহূদীয়দের ধনাগম হয়, তাদের পূর্ণতায় আর কতই না বেশি হবে?</w:t>
      </w:r>
      <w:r>
        <w:rPr>
          <w:vertAlign w:val="superscript"/>
        </w:rPr>
        <w:t>13</w:t>
      </w:r>
      <w:r>
        <w:t xml:space="preserve">এবং এখন অযিহূদীয়রা, আমি তোমাদের বলছি। যতক্ষণ আমি অযিহূদীয়দের জন্য প্রেরিত আছি, আমি আমার সেবা কাজের জন্য গৌরব বোধ করছি | </w:t>
      </w:r>
      <w:r>
        <w:rPr>
          <w:vertAlign w:val="superscript"/>
        </w:rPr>
        <w:t>14</w:t>
      </w:r>
      <w:r>
        <w:t>সম্ভবত; যারা আমার নিজের দেহের তাদের আমি রাগে উত্তেজিত করব এবং তাদের মধ্যে কিছু লোককে রক্ষা করিব।</w:t>
      </w:r>
      <w:r>
        <w:rPr>
          <w:vertAlign w:val="superscript"/>
        </w:rPr>
        <w:t>15</w:t>
      </w:r>
      <w:r>
        <w:t xml:space="preserve">কারণ , তাদের বাদ দেওয়ায় যখন জগতের মিলন হল, তখন তাদের গ্রহণ করে মৃতদের মধ্য থেকে জীবনলাভ ছাড়া আর কি হবে? </w:t>
      </w:r>
      <w:r>
        <w:rPr>
          <w:vertAlign w:val="superscript"/>
        </w:rPr>
        <w:t>16</w:t>
      </w:r>
      <w:r>
        <w:t>প্রথম উৎর্স্বগীকৃত ফল যদি পবিত্র হয়, তবে ময়দার গুলিও পবিত্র। শিকড় যদি পবিত্র হয়, তবে শাখাগুলিও পবিত্র।</w:t>
      </w:r>
      <w:r>
        <w:rPr>
          <w:vertAlign w:val="superscript"/>
        </w:rPr>
        <w:t>17</w:t>
      </w:r>
      <w:r>
        <w:t xml:space="preserve">কিন্তু; যদি কিছু শাখা ভেঙে ফেলা হয় এবং তুমি বন্য জিত গাছের শাখা হলেও, যদি তাদের মধ্যে তোমাকে ভালোভাবে লাগান গেল, আর তুমি জিত গাছের প্রধান শিকড়ের সহভাগী হলে </w:t>
      </w:r>
      <w:r>
        <w:rPr>
          <w:vertAlign w:val="superscript"/>
        </w:rPr>
        <w:t>18</w:t>
      </w:r>
      <w:r>
        <w:t>তবে সেই শাখাগুলির জন্য তুমি গর্ব করিও না। কিন্তু যদি তুমি গর্ব কর, তুমি শিকড়কে সাহায্য করছ না, কিন্তু শিকড়ই তোমাকে সাহায্য করছে।</w:t>
      </w:r>
      <w:r>
        <w:rPr>
          <w:vertAlign w:val="superscript"/>
        </w:rPr>
        <w:t>19</w:t>
      </w:r>
      <w:r>
        <w:t xml:space="preserve">তারপর তুমি বলিবে, "আমাকে ভালোভাবে লাগাবার জন্যই কতগুলি শাখা কেঁটে ফেলা হয়েছে।" </w:t>
      </w:r>
      <w:r>
        <w:rPr>
          <w:vertAlign w:val="superscript"/>
        </w:rPr>
        <w:t>20</w:t>
      </w:r>
      <w:r>
        <w:t xml:space="preserve">সত্যি কথা! কারণ অবিশ্বাস করার জন্যই উহাদের কেঁটে ফেলা হয়েছে | কিন্তু তুমি তোমার বিশ্বাসের জন্যই দাঁড়িয়ে আছ। নিজেকে খুব বড় ভেবো না, কিন্তু ভয় কর। </w:t>
      </w:r>
      <w:r>
        <w:rPr>
          <w:vertAlign w:val="superscript"/>
        </w:rPr>
        <w:t>21</w:t>
      </w:r>
      <w:r>
        <w:t>কারণ ; ঈশ্বর যখন সেই আসল ডালগুলিকে রেহাই দেননি, তখন তোমাদেরও রেহাই দেবেন না।</w:t>
      </w:r>
      <w:r>
        <w:rPr>
          <w:vertAlign w:val="superscript"/>
        </w:rPr>
        <w:t>22</w:t>
      </w:r>
      <w:r>
        <w:t>তারপর দেখ, ঈশ্বরের দয়াভাব এবং কঠিন ভাব। একদিকে যারা পড়ে গেল সেই ইহূদিদের উপর কঠিন ভাব আসল, কিন্তু অন্য দিকে তোমার উপর ঈশ্বরের দয়াভাব আসল, যদি তোমরা সেই দয়াভাবের মধ্যে থাক। নাহলে তোমরাও বাদ হবে।</w:t>
      </w:r>
      <w:r>
        <w:rPr>
          <w:vertAlign w:val="superscript"/>
        </w:rPr>
        <w:t>23</w:t>
      </w:r>
      <w:r>
        <w:t xml:space="preserve">এবং আরও, যদি তারা নিজেদের অবিশ্বাসে না থাকে, তবে তাদের ফিরিয়ে গাছের সাথে লাগান যাবে। কারণ ঈশ্বর আবার তাদেরকে লাগাতে রাজি আছেন। </w:t>
      </w:r>
      <w:r>
        <w:rPr>
          <w:vertAlign w:val="superscript"/>
        </w:rPr>
        <w:t>24</w:t>
      </w:r>
      <w:r>
        <w:t>কেননা যে জিত গাছটি সাধারণ ভাবে বন্য তা থেকে বাদ হয়ে, যখন স্বভাবের বিপরীতে ভালো জিত গাছে লাগানো গেছে, এই ইহূদিরা কত বেশি, আসল ডালগুলি কারা, যারা নিজেদের নিজের জিত গাছে কলম করে ফিরে লাগান যাবে।</w:t>
      </w:r>
      <w:r>
        <w:rPr>
          <w:vertAlign w:val="superscript"/>
        </w:rPr>
        <w:t>25</w:t>
      </w:r>
      <w:r>
        <w:t>কেননা ভাইয়েরা, আমি চাই না তোমরা যেন এমন না হও, এই লুকিয়ে থাকা মতবাদ, যেন নিজেদের চিন্তায় বুদ্ধিমান না হও; কিছু সংখ্যায় ইস্রায়েলের কঠিনতা ঘটেছে, যে পর্যন্ত অযিহূদীয়দের পূর্ণ সংখ্যা না আসে।</w:t>
      </w:r>
      <w:r>
        <w:rPr>
          <w:vertAlign w:val="superscript"/>
        </w:rPr>
        <w:t>26</w:t>
      </w:r>
      <w:r>
        <w:t xml:space="preserve">এইভাবে সকল ইস্রায়েল পরি্ত্রাণ পাবে, যেমন ইহা লেখা আছে ; “সিয়োন থেকে উদ্ধারকর্তা আসবেন; তিনি যাকোব থেকে ভক্তি নেই এমন ভাব দূর করবেন। </w:t>
      </w:r>
      <w:r>
        <w:rPr>
          <w:vertAlign w:val="superscript"/>
        </w:rPr>
        <w:t>27</w:t>
      </w:r>
      <w:r>
        <w:t>এবং এটাই তাদের জন্য আমার নতুন নিয়ম, যখন আমি তাদের সব পাপ দূর করিব।”</w:t>
      </w:r>
      <w:r>
        <w:rPr>
          <w:vertAlign w:val="superscript"/>
        </w:rPr>
        <w:t>28</w:t>
      </w:r>
      <w:r>
        <w:t xml:space="preserve">একদিকে ওরা সুসমাচারের সম্পর্ক তোমাদের জন্য দুশমন, কিন্তু অন্য দিক দিয়ে ঈশ্বরের মনোনীত বিষয়ে পিতৃপুরুষদের জন্য ভালোমানুষ। </w:t>
      </w:r>
      <w:r>
        <w:rPr>
          <w:vertAlign w:val="superscript"/>
        </w:rPr>
        <w:t>29</w:t>
      </w:r>
      <w:r>
        <w:t>কেননা ঈশ্বরের দয়া দান ও ঈশ্বরের ডাক অপরিবর্তনীয়।</w:t>
      </w:r>
      <w:r>
        <w:rPr>
          <w:vertAlign w:val="superscript"/>
        </w:rPr>
        <w:t>30</w:t>
      </w:r>
      <w:r>
        <w:t xml:space="preserve">কারণ; তোমরা যেমন আগে ঈশ্বরের অবাধ্য ছিলে, কিন্তু এখন দয়া পেয়েছ ইহূদিদের অবাধ্যতার জন্য, </w:t>
      </w:r>
      <w:r>
        <w:rPr>
          <w:vertAlign w:val="superscript"/>
        </w:rPr>
        <w:t>31</w:t>
      </w:r>
      <w:r>
        <w:t xml:space="preserve">তেমনি এখন ইহূদিরা অবাধ্য হয়েছে| যেন তোমাদের দয়া গ্রহণে তারাও এখন দয়া পায়। </w:t>
      </w:r>
      <w:r>
        <w:rPr>
          <w:vertAlign w:val="superscript"/>
        </w:rPr>
        <w:t>32</w:t>
      </w:r>
      <w:r>
        <w:t>কারণ ঈশ্বর সবাইকেই অবাধ্যতার কাছে বেঁধে রেখেছেন, যেন তিনি সবাইকে দয়া করতে পারেন।ঈশ্বরের মহিমাজ্ঞান বিষয়ক অর্থসমুহ |</w:t>
      </w:r>
      <w:r>
        <w:rPr>
          <w:vertAlign w:val="superscript"/>
        </w:rPr>
        <w:t>33</w:t>
      </w:r>
      <w:r>
        <w:t xml:space="preserve">আহা! ঈশ্বরের ধন ও জ্ঞান এবং বুদ্ধি কেমন গভীর! তাহার বিচার সকল বোঝা যায় না! তাহার পথ সকল কেমন আবিষ্কারক! </w:t>
      </w:r>
      <w:r>
        <w:rPr>
          <w:vertAlign w:val="superscript"/>
        </w:rPr>
        <w:t>34</w:t>
      </w:r>
      <w:r>
        <w:t>"কারণ কে প্রভুর মনকে জানছে? অথবা তাঁর মন্ত্রীই বা কে হইয়াছে?</w:t>
      </w:r>
      <w:r>
        <w:rPr>
          <w:vertAlign w:val="superscript"/>
        </w:rPr>
        <w:t>35</w:t>
      </w:r>
      <w:r>
        <w:t xml:space="preserve">অথবা; কে প্রথমে ঈশ্বরকে কিছু দান করেছে, এজন্য তার পাওনা দিতে হবে?" </w:t>
      </w:r>
      <w:r>
        <w:rPr>
          <w:vertAlign w:val="superscript"/>
        </w:rPr>
        <w:t>36</w:t>
      </w:r>
      <w:r>
        <w:t>কেননা সব কিছুই তাহার কাছ থেকে ও তাহার দ্বারা ও তাহার নিমিত্ত। যুগে যুগে তাহারই গৌরব হোক। আমেন।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অতএব, হে ভাইয়েরা; আমি অনুরোধ করছি ঈশ্বরের দয়ার মাধ্যমেই তোমরা তোমাদের শরীরকে জীবিত বলিরূপে পবিত্র ঈশ্বরের গ্রহণযোগ্য , যা তোমাদের আত্মিক ভাবে আরাধনা। </w:t>
      </w:r>
      <w:r>
        <w:rPr>
          <w:vertAlign w:val="superscript"/>
        </w:rPr>
        <w:t>2</w:t>
      </w:r>
      <w:r>
        <w:t>এই জগতের মত হইও না, কিন্তু মনকে নতুন করে গড়ে তুলে নতুন হয়ে উঠ, যেন তোমরা পরীক্ষা করে জানতে পার ঈশ্বরের ইচ্ছা কি, যা ভাল মনের সেবাজনক ও নিখুঁত। খ্রীষ্টের অঙ্গপ্রত্যঙ্গ সকলের সঠিক ব্যবহার |</w:t>
      </w:r>
      <w:r>
        <w:rPr>
          <w:vertAlign w:val="superscript"/>
        </w:rPr>
        <w:t>3</w:t>
      </w:r>
      <w:r>
        <w:t>কেননা আমি বলি, আমাকে যে দান দেওয়া হয়েছে তার গুণে আমি তোমাদের প্রত্যেককে বলছি, নিজেকে যতটা বড় মনে করা উচিত তার চেয়ে বেশি বড় মনে করিও না; কিন্তু ঈশ্বর যাহাকে যতটা বিশ্বাস দিয়েছেন, সেই অনুসারে সে ভালো হওয়ার চেষ্টা করুক।</w:t>
      </w:r>
      <w:r>
        <w:rPr>
          <w:vertAlign w:val="superscript"/>
        </w:rPr>
        <w:t>4</w:t>
      </w:r>
      <w:r>
        <w:t xml:space="preserve">কারণ ; ঠিক যেমন আমাদের এক দেহে অনেক অংশ, কিন্তু সব অংশগুলো একইরকম কাজ করে না, </w:t>
      </w:r>
      <w:r>
        <w:rPr>
          <w:vertAlign w:val="superscript"/>
        </w:rPr>
        <w:t>5</w:t>
      </w:r>
      <w:r>
        <w:t>ঠিক সেভাবে আমরা সংখ্যায় অনেক হলেও, আমরা খ্রীষ্টের এক দেহ এবং প্রত্যেক অংশ একে অপরের।</w:t>
      </w:r>
      <w:r>
        <w:rPr>
          <w:vertAlign w:val="superscript"/>
        </w:rPr>
        <w:t>6</w:t>
      </w:r>
      <w:r>
        <w:t xml:space="preserve">ঈশ্বরের দয়া অনুসারে আমাদেরকে আলাদা আলাদা দান দেওয়া হয়েছে। তদনুসারে যখন আমরা বিশেষ বিশেষ বরদান প্রাপ্ত হইয়াছি, যদি কারও বরদান হয় ভাববাণী, তবে আইস বিশ্বাসের পরিমাণ অনুসারে ভাববাণী বলি; </w:t>
      </w:r>
      <w:r>
        <w:rPr>
          <w:vertAlign w:val="superscript"/>
        </w:rPr>
        <w:t>7</w:t>
      </w:r>
      <w:r>
        <w:t xml:space="preserve">কারও দান যদি পরিষেবা করা হয়, তবে সে পরিষেবা করুক। যদি কারও দান হয় শিক্ষা দেওয়া, সে শিক্ষা দিউক। </w:t>
      </w:r>
      <w:r>
        <w:rPr>
          <w:vertAlign w:val="superscript"/>
        </w:rPr>
        <w:t>8</w:t>
      </w:r>
      <w:r>
        <w:t>যে উপদেশ দেওয়ার দান পেয়েছে, সে উপদেশ দিউক; যে দান করার দান পেয়েছে, সে সরল ভাবে দান করুক, যে শাসন করার দান পেয়েছে, সে যত্ন সহকারে করুক, যে দয়া করার দান পেয়েছে, সে ভালোবাসার মনে দয়া করুক।</w:t>
      </w:r>
      <w:r>
        <w:rPr>
          <w:vertAlign w:val="superscript"/>
        </w:rPr>
        <w:t>9</w:t>
      </w:r>
      <w:r>
        <w:t xml:space="preserve">ভালবাসার মধ্যে যেন কোনো ছলনা না থাকে। যা খারাপ তাকে ঘৃণা কর, যা ভাল তাকে ভালোবাস। </w:t>
      </w:r>
      <w:r>
        <w:rPr>
          <w:vertAlign w:val="superscript"/>
        </w:rPr>
        <w:t>10</w:t>
      </w:r>
      <w:r>
        <w:t>একে অপরকে ভাইয়ের মত ভালবাসো; একজন অন্যজনকে স্নেহ কর, একে অন্যকে শ্রেষ্ট জ্ঞান কর।</w:t>
      </w:r>
      <w:r>
        <w:rPr>
          <w:vertAlign w:val="superscript"/>
        </w:rPr>
        <w:t>11</w:t>
      </w:r>
      <w:r>
        <w:t xml:space="preserve">যত্নে শিথিল হইও না, আত্মায় জাগ্রত হও, প্রভুর সেবা কর, যে আশা রয়েছে তাতে আনন্দ কর, </w:t>
      </w:r>
      <w:r>
        <w:rPr>
          <w:vertAlign w:val="superscript"/>
        </w:rPr>
        <w:t>12</w:t>
      </w:r>
      <w:r>
        <w:t xml:space="preserve">আশায় আনন্দ কর, কষ্টে ধৈর্য্য ধর, সবসময় প্রার্থনা কর| </w:t>
      </w:r>
      <w:r>
        <w:rPr>
          <w:vertAlign w:val="superscript"/>
        </w:rPr>
        <w:t>13</w:t>
      </w:r>
      <w:r>
        <w:t>ঈশ্বরের পবিত্র লোকদের অভাবের সময় সহভাগী হও, অতিথিদের সেবা কর।</w:t>
      </w:r>
      <w:r>
        <w:rPr>
          <w:vertAlign w:val="superscript"/>
        </w:rPr>
        <w:t>14</w:t>
      </w:r>
      <w:r>
        <w:t xml:space="preserve">যারা তোমাকে অত্যাচার করে, তাদের আশীর্বাদ কর, আশীর্বাদ কর অভিশাপ দিও না। </w:t>
      </w:r>
      <w:r>
        <w:rPr>
          <w:vertAlign w:val="superscript"/>
        </w:rPr>
        <w:t>15</w:t>
      </w:r>
      <w:r>
        <w:t xml:space="preserve">যারা আনন্দ করে, তাদের সাথে আনন্দ কর, যারা কাঁদে, তাদের সাথে কাঁদ। </w:t>
      </w:r>
      <w:r>
        <w:rPr>
          <w:vertAlign w:val="superscript"/>
        </w:rPr>
        <w:t>16</w:t>
      </w:r>
      <w:r>
        <w:t>তোমাদের একে অন্যের মনোভাব যেন একইরকম হয়। গর্ব ভাবে কোনো বিষয় চিন্তা কর না, কিন্তু নিচু শ্রেনীর লোকদের গ্রহণ কর। নিজের চিন্তায় নিজেকে বুদ্ধিমান ভাবো না।</w:t>
      </w:r>
      <w:r>
        <w:rPr>
          <w:vertAlign w:val="superscript"/>
        </w:rPr>
        <w:t>17</w:t>
      </w:r>
      <w:r>
        <w:t xml:space="preserve">কেউ খারাপ করলে তার খারাপ কর না। সব লোকের চোখে যা ভালো তাই চিন্তা কর। </w:t>
      </w:r>
      <w:r>
        <w:rPr>
          <w:vertAlign w:val="superscript"/>
        </w:rPr>
        <w:t>18</w:t>
      </w:r>
      <w:r>
        <w:t>যদি সম্ভব হয়, তোমরা যতটাই পার, লোকের সাথে শান্তিতে থাক।</w:t>
      </w:r>
      <w:r>
        <w:rPr>
          <w:vertAlign w:val="superscript"/>
        </w:rPr>
        <w:t>19</w:t>
      </w:r>
      <w:r>
        <w:t xml:space="preserve">হে ভালোরা, তোমরা নিজেরা প্রতিশোধ নিও না, কিন্তু ঈশ্বরকে শাস্তি দিতে দাও। কেননা লেখা আছে, “প্রতিশোধ নেওয়া আমার কাজ, আমিই উত্তর দেব, এইটা প্রভু বলেন।” </w:t>
      </w:r>
      <w:r>
        <w:rPr>
          <w:vertAlign w:val="superscript"/>
        </w:rPr>
        <w:t>20</w:t>
      </w:r>
      <w:r>
        <w:t xml:space="preserve">“কিন্তু তোমার দুশমন যদি খিদে পায়, তাকে খাওয়াও। যদি সে পিপাসিত হয়, তাকে পান করাও। কারণ তুমি যদি এটা কর তাহলে তুমি তার মাথায় জ্বলন্ত কয়লা জড়ো করে রাখবে।” </w:t>
      </w:r>
      <w:r>
        <w:rPr>
          <w:vertAlign w:val="superscript"/>
        </w:rPr>
        <w:t>21</w:t>
      </w:r>
      <w:r>
        <w:t>খারাপের কাছে পরাজিত হও না, কিন্তু ভালোর দ্বারা খারাপকে পরাজয় কর।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প্রত্যেক আত্মা বড় পদের ক্ষমতাবানদের মেনে চলুক, কারণ ঈশ্বরের সেই সব ক্ষমতাবানদের ঠিক করে রেখেছেন। এবং যে সকল ক্ষমতাবানরা আছেন তাদের ঈশ্বর-নিযুক্ত করেন। </w:t>
      </w:r>
      <w:r>
        <w:rPr>
          <w:vertAlign w:val="superscript"/>
        </w:rPr>
        <w:t>2</w:t>
      </w:r>
      <w:r>
        <w:t>অতএব ; যে কেউ ক্ষমতাবানদের বিরোধিতা করে সে ঈশ্বরের আদেশের বিরোধিতা করে, আর যারা বিরোধিতা করে, তারা নিজেদের উপরে বিচার ডেকে আনবে।</w:t>
      </w:r>
      <w:r>
        <w:rPr>
          <w:vertAlign w:val="superscript"/>
        </w:rPr>
        <w:t>3</w:t>
      </w:r>
      <w:r>
        <w:t xml:space="preserve">কেননা ক্ষমতাবানরা ভালো কাজের জন্য নয়, কিন্তু খারাপ কাজের জন্য ভয়াবহ। তুমি কি শাসকদের কাছে নির্ভয়ে থাকতে চাও? ভালো কাজ কর তবে তাঁর কাছ থেকে প্রশংসা পাবে। </w:t>
      </w:r>
      <w:r>
        <w:rPr>
          <w:vertAlign w:val="superscript"/>
        </w:rPr>
        <w:t>4</w:t>
      </w:r>
      <w:r>
        <w:t xml:space="preserve">কারণ তোমার ভালো কাজের জন্য তিনি তোমার পক্ষে ঈশ্বরেরই দাস। কিন্তু তুমি যদি খারাপ কাজ কর, তবে ভীত হও, বিনা কারণে তিনি তরোয়াল ধরেন না। কারণ তিনি ঈশ্বরের দাস, যারা খারাপ কাজ করে, তাদের তিনি ঈশ্বরের হয়ে শাস্তি দেন। </w:t>
      </w:r>
      <w:r>
        <w:rPr>
          <w:vertAlign w:val="superscript"/>
        </w:rPr>
        <w:t>5</w:t>
      </w:r>
      <w:r>
        <w:t>অতএব; তুমি মান্য কর রাগের ভয়ে নয়, কিন্তু বিবেকের জন্যও ঈশ্বরের বাধ্য হওয়া দরকার।</w:t>
      </w:r>
      <w:r>
        <w:rPr>
          <w:vertAlign w:val="superscript"/>
        </w:rPr>
        <w:t>6</w:t>
      </w:r>
      <w:r>
        <w:t xml:space="preserve">কারণ ;এই জন্য তোমরা কর দিয়ে থাক। কেননা ক্ষমতাবানরা হলো ঈশ্বরের দাস, তারা সেই কাজে রত রয়েছেন। </w:t>
      </w:r>
      <w:r>
        <w:rPr>
          <w:vertAlign w:val="superscript"/>
        </w:rPr>
        <w:t>7</w:t>
      </w:r>
      <w:r>
        <w:t>যার যা পাওনা, তাকে তা দাও। যাকে কর দিতে হয়, কর দাও; যাকে শল্ক দিতে হয়, শুল্ক দাও; যাকে ভয় করতে হয়, ভয় কর; যাকে সমাদর করতে হয়, সমাদর কর।</w:t>
      </w:r>
      <w:r>
        <w:rPr>
          <w:vertAlign w:val="superscript"/>
        </w:rPr>
        <w:t>8</w:t>
      </w:r>
      <w:r>
        <w:t xml:space="preserve">তোমরা কাহার কিছু নিও না, কেবল একে অন্যকে ভালবাসো। কারণ যে তার প্রতিবেশীকে ভালবাসে, সে সবকিছু ভাবে মশির নিয়ম পালন করেছে। </w:t>
      </w:r>
      <w:r>
        <w:rPr>
          <w:vertAlign w:val="superscript"/>
        </w:rPr>
        <w:t>9</w:t>
      </w:r>
      <w:r>
        <w:t xml:space="preserve">কেননা, “ব্যভিচার কর না, নরহত্যা কর না, চুরি কর না, লোভ কর না ," এবং যদি আর কোন আদেশ থাকে, সে সব এই বাক্যে এক কথায় বলা হয়েছে, “তোমার প্রতিবেশীকে নিজের মত ভালবাসবে।” </w:t>
      </w:r>
      <w:r>
        <w:rPr>
          <w:vertAlign w:val="superscript"/>
        </w:rPr>
        <w:t>10</w:t>
      </w:r>
      <w:r>
        <w:t>ভালবাসা প্রতিবেশীর খারাপ করে না। অতএব ; ভালবাসাই আইনের পূর্ণতা সাধন করে।</w:t>
      </w:r>
      <w:r>
        <w:rPr>
          <w:vertAlign w:val="superscript"/>
        </w:rPr>
        <w:t>11</w:t>
      </w:r>
      <w:r>
        <w:t xml:space="preserve">এই কারণে, তোমরা বর্তমান সময় জানো, তোমাদের এখন ঘুম থেকে জেগে ওঠার সময় হয়েছে। কারণ যখন আমরা বিশ্বাস করেছিলাম, তখন অপেক্ষা এখন মুক্তি আমাদের আরও কাছে। </w:t>
      </w:r>
      <w:r>
        <w:rPr>
          <w:vertAlign w:val="superscript"/>
        </w:rPr>
        <w:t>12</w:t>
      </w:r>
      <w:r>
        <w:t>রাত প্রায় শেষ এবং দিন হয়ে আসছে প্রায়। অতএব ;আইস আমরা অন্ধকারের সব কাজ ছেড়ে দিই ,এবং আলোর রণসজ্জা পরিধান করি।</w:t>
      </w:r>
      <w:r>
        <w:rPr>
          <w:vertAlign w:val="superscript"/>
        </w:rPr>
        <w:t>13</w:t>
      </w:r>
      <w:r>
        <w:t xml:space="preserve">আইস আমরা দিনের ভালোর জন্য কাজ করি, রঙ্গরস করে মদ খাওয়া অথবা মাতলামিতে নয়, ব্যভিচার অথবা ভোগবিলাস নয়, ঝগড়া-ঝাঁটি অথবা রাগে নয়। </w:t>
      </w:r>
      <w:r>
        <w:rPr>
          <w:vertAlign w:val="superscript"/>
        </w:rPr>
        <w:t>14</w:t>
      </w:r>
      <w:r>
        <w:t>কিন্তু তোমরা প্রভু যীশু খ্রীষ্টকে পরিধান কর এবং শরীরের ইচ্ছা পূর্ণ করিবার দিকে মন দিও 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বিশ্বাসে যে দুর্বল তাকে গ্রহণ কর, আর সেই প্রশ্নগুলোর বিষয় বিচার কর না। </w:t>
      </w:r>
      <w:r>
        <w:rPr>
          <w:vertAlign w:val="superscript"/>
        </w:rPr>
        <w:t>2</w:t>
      </w:r>
      <w:r>
        <w:t>একদিকে একজন লোকের বিশ্বাস আছে যে ,সে সব কিছু খেতে পারে, কিন্তু অন্য দিকে যে দুর্বল, সে কেবল শাক খায়।</w:t>
      </w:r>
      <w:r>
        <w:rPr>
          <w:vertAlign w:val="superscript"/>
        </w:rPr>
        <w:t>3</w:t>
      </w:r>
      <w:r>
        <w:t xml:space="preserve">একজন লোককে দেখ , সে সব কিছু খায় সে যেন এমন লোককে তুচ্ছ না করে, যে সব কিছু খায় না এবং সে যেন অন্যের বিচার না করে, যে সব কিছু খায়। কেননা ঈশ্বর তাকে গ্রহণ করেছেন। </w:t>
      </w:r>
      <w:r>
        <w:rPr>
          <w:vertAlign w:val="superscript"/>
        </w:rPr>
        <w:t>4</w:t>
      </w:r>
      <w:r>
        <w:t>তুমি কে, যে অপরের চাকরের বিচার কর? হয়ত নিজ প্রভুরই কাছে সে দাঁড়িয়ে থাকে, নয়ত পড়ে যায়। কিন্তু তাকে দাঁড় করিয়ে রাখতে হবে; কারণ প্রভু তাকে দাঁড় করিয়ে রাখতে পারেন।</w:t>
      </w:r>
      <w:r>
        <w:rPr>
          <w:vertAlign w:val="superscript"/>
        </w:rPr>
        <w:t>5</w:t>
      </w:r>
      <w:r>
        <w:t xml:space="preserve">এক দিক দিয়ে এক লোক এক দিনের চেয়ে অন্য দিনকে বেশি মূল্যবান মনে করে, আর এক দিক দিয়ে একলোক সব দিনকেই সমান মূল্যবান মনে করে। প্রত্যেক লোক নিজ নিজ মনে স্থির থাকুক। </w:t>
      </w:r>
      <w:r>
        <w:rPr>
          <w:vertAlign w:val="superscript"/>
        </w:rPr>
        <w:t>6</w:t>
      </w:r>
      <w:r>
        <w:t>যে দিনকে মন থেকে মানে, সে প্রভুর জন্যই মেনে চলে, এবং যে খায়, সে প্রভুর জন্যই খায়, কেননা সে ঈশ্বরের ধন্যবাদ করে। এবং যে খায় না, সেও প্রভুর জন্যই খায় না, কিন্তু সেও ঈশ্বরের ধন্যবাদ করে।</w:t>
      </w:r>
      <w:r>
        <w:rPr>
          <w:vertAlign w:val="superscript"/>
        </w:rPr>
        <w:t>7</w:t>
      </w:r>
      <w:r>
        <w:t xml:space="preserve">কারণ আমাদের মধ্যে কেউ নিজের জন্য জীবিত থাকে না, এবং কেউ নিজের জন্য মরে না। </w:t>
      </w:r>
      <w:r>
        <w:rPr>
          <w:vertAlign w:val="superscript"/>
        </w:rPr>
        <w:t>8</w:t>
      </w:r>
      <w:r>
        <w:t xml:space="preserve">কারণ যদি আমরা বেঁচে থাকি, আমরা প্রভুরই জন্য বেঁচে থাকি; এবং যদি আমরা মরি, তবে প্রভুরই জন্য মরি। অতএব; আমরা জীবিত থাকি বা মরি, আমরা প্রভুরই। </w:t>
      </w:r>
      <w:r>
        <w:rPr>
          <w:vertAlign w:val="superscript"/>
        </w:rPr>
        <w:t>9</w:t>
      </w:r>
      <w:r>
        <w:t>কারণ এই জন্য খ্রীষ্ট মরলেন এবং আবার বেঁচে উঠিলেন, যেন তিনি মৃত ও জীবিত উভয়েরই প্রভু হন।</w:t>
      </w:r>
      <w:r>
        <w:rPr>
          <w:vertAlign w:val="superscript"/>
        </w:rPr>
        <w:t>10</w:t>
      </w:r>
      <w:r>
        <w:t xml:space="preserve">কিন্তু কেন তুমি তোমার ভাইয়ের বিচার কর? এবং কেন তুমি তোমার ভাইকে ঘৃণা কর? কেননা আমরা সকলেই ঈশ্বরের বিচারের আসনের সামনে দাঁড়া্ইব। </w:t>
      </w:r>
      <w:r>
        <w:rPr>
          <w:vertAlign w:val="superscript"/>
        </w:rPr>
        <w:t>11</w:t>
      </w:r>
      <w:r>
        <w:t>কেননা লেখা আছে, “প্রভু বলছেন, "যেমন আমি জীবিত আছি, "আমার কাছে সকলেই হাঁটু পাতবে এবং প্রত্যেকটি জিভ ঈশ্বরের প্রশংসা করবে।”</w:t>
      </w:r>
      <w:r>
        <w:rPr>
          <w:vertAlign w:val="superscript"/>
        </w:rPr>
        <w:t>12</w:t>
      </w:r>
      <w:r>
        <w:t xml:space="preserve">সুতরাং; আমাদের প্রত্যেক জনকে ঈশ্বরের কাছে নিজেদের হিসাব দিতে হবে। </w:t>
      </w:r>
      <w:r>
        <w:rPr>
          <w:vertAlign w:val="superscript"/>
        </w:rPr>
        <w:t>13</w:t>
      </w:r>
      <w:r>
        <w:t>অতএব, অইস আমরা যেন আর একে অন্যের বিচার না করি, কিন্তু এর পরির্বতে এই ঠিক করি, যেন যা দেখে তার ভাই মনে বাধা পেতে পারে অথবা বিপদে না পড়িতে হয়।</w:t>
      </w:r>
      <w:r>
        <w:rPr>
          <w:vertAlign w:val="superscript"/>
        </w:rPr>
        <w:t>14</w:t>
      </w:r>
      <w:r>
        <w:t xml:space="preserve">আমি জানি এবং প্রভু যীশুতে ভালোভাবে বুঝেছি যে ,কোনো জিনিসই অপবিত্র নয়, কিন্তু যে অপবিত্র মনে করে তার কাছে সেটা অপবিত্র। </w:t>
      </w:r>
      <w:r>
        <w:rPr>
          <w:vertAlign w:val="superscript"/>
        </w:rPr>
        <w:t>15</w:t>
      </w:r>
      <w:r>
        <w:t>কোন খাবারের জন্য যদি তোমার ভাই দুঃখ পায়, তবে তুমি আর ভালবাসার নিয়মে চলিতেছ না। যার জন্য খ্রীষ্ট মরিলেন, তোমার খাবার দ্বারা তাকে নষ্ট করো না।</w:t>
      </w:r>
      <w:r>
        <w:rPr>
          <w:vertAlign w:val="superscript"/>
        </w:rPr>
        <w:t>16</w:t>
      </w:r>
      <w:r>
        <w:t xml:space="preserve">সুতরাং; তোমাদের যা ভাল কাজ তা এমন ভাবে করো না ,যা দেখে লোক উপহাস করে। </w:t>
      </w:r>
      <w:r>
        <w:rPr>
          <w:vertAlign w:val="superscript"/>
        </w:rPr>
        <w:t>17</w:t>
      </w:r>
      <w:r>
        <w:t>কেননা ঈশ্বরের রাজ্যে খাওয়া এবং পান করাই সব কিছু নয়, কিন্তু ধার্মিকতা, শান্তি এবং পবিত্র আত্মাতে আনন্দই সব।</w:t>
      </w:r>
      <w:r>
        <w:rPr>
          <w:vertAlign w:val="superscript"/>
        </w:rPr>
        <w:t>18</w:t>
      </w:r>
      <w:r>
        <w:t xml:space="preserve">কারণ যে এইভাবে খ্রীষ্টের সেবা করে, সে ঈশ্বরের গ্রহণযোগ্য এবং লোকেদের কাছেও ভালো। </w:t>
      </w:r>
      <w:r>
        <w:rPr>
          <w:vertAlign w:val="superscript"/>
        </w:rPr>
        <w:t>19</w:t>
      </w:r>
      <w:r>
        <w:t>অতএব ; যা করলে শান্তি হয় এবং যার দ্বারা একে অন্যকে গড়ে তুলতে পারি, আইস আমরা সেই সব করার চেষ্টা করি।</w:t>
      </w:r>
      <w:r>
        <w:rPr>
          <w:vertAlign w:val="superscript"/>
        </w:rPr>
        <w:t>20</w:t>
      </w:r>
      <w:r>
        <w:t xml:space="preserve">খাবারের জন্য ঈশ্বরের কাজকে বিফল হতে দিও না। সব জিনিসই শুচি, কিন্তু কেউ যদি কিছু খায়, এবং অন্য লোকের বাধা সৃষ্টি হয়, তার জন্য তা খারাপ। </w:t>
      </w:r>
      <w:r>
        <w:rPr>
          <w:vertAlign w:val="superscript"/>
        </w:rPr>
        <w:t>21</w:t>
      </w:r>
      <w:r>
        <w:t>মাংস খাওয়া, মদ পান করা, অন্য কোনো কিছু খাওয়া ঠিক নয় যাতে তোমার ভাই অখুশি হয়।</w:t>
      </w:r>
      <w:r>
        <w:rPr>
          <w:vertAlign w:val="superscript"/>
        </w:rPr>
        <w:t>22</w:t>
      </w:r>
      <w:r>
        <w:t xml:space="preserve">তোমার যে বিশ্বাস আছে তা তোমার এবং ঈশ্বরের সামনেই রাখ। ধন্য সেই লোক, যে যা গ্রহণ করে তাতে সে নিজের বিচার করেন। </w:t>
      </w:r>
      <w:r>
        <w:rPr>
          <w:vertAlign w:val="superscript"/>
        </w:rPr>
        <w:t>23</w:t>
      </w:r>
      <w:r>
        <w:t>যদি সে খেয়ে সন্দেহ প্রকাশ করে তবে সে দোষী, কেননা ইহা বিশ্বাসে করে নি, এবং যাহা বিশ্বাস থেকে নয় তাহাই পাপ।</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এখন আমরা যারা বলবান আমাদের উচিত দুর্বলদের দুর্বলতা বহন করা, আর নিজেদেরকে খুশি না করা। </w:t>
      </w:r>
      <w:r>
        <w:rPr>
          <w:vertAlign w:val="superscript"/>
        </w:rPr>
        <w:t>2</w:t>
      </w:r>
      <w:r>
        <w:t>আমাদের প্রত্যেকের উচিৎ প্রতিবেশীর ভালোর জন্য ,তাদের গড়ে তোলার জন্য, খুশি করার জন্য ভালো কিছু কাজ করা।</w:t>
      </w:r>
      <w:r>
        <w:rPr>
          <w:vertAlign w:val="superscript"/>
        </w:rPr>
        <w:t>3</w:t>
      </w:r>
      <w:r>
        <w:t xml:space="preserve">কেননা খ্রীষ্টও নিজেকে খুশি করিলেন না; কিন্তু ইহা ঠিক যেমন লেখা আছে, “যারা তোমাকে অপমান করে, তাদের অপমান আমার উপরে পড়িল।” </w:t>
      </w:r>
      <w:r>
        <w:rPr>
          <w:vertAlign w:val="superscript"/>
        </w:rPr>
        <w:t>4</w:t>
      </w:r>
      <w:r>
        <w:t>কেননা পবিত্র বাক্য আগে যা লেখা হয়েছিল, তা আমাদের শিক্ষা দেবার জন্যই, যাতে সেই বাক্য থেকে আমরা ধৈর্য্য এবং উৎসাহ পেয়ে আমরা আশা পাই।</w:t>
      </w:r>
      <w:r>
        <w:rPr>
          <w:vertAlign w:val="superscript"/>
        </w:rPr>
        <w:t>5</w:t>
      </w:r>
      <w:r>
        <w:t xml:space="preserve">এখন ধৈর্য্যের ও সান্ত্বনার ঈশ্বর তোমাদের এমন মন দিউন যাতে তোমরা খ্রীষ্ট যীশুর মত একে অন্যের সঙ্গে একমন হও ; </w:t>
      </w:r>
      <w:r>
        <w:rPr>
          <w:vertAlign w:val="superscript"/>
        </w:rPr>
        <w:t>6</w:t>
      </w:r>
      <w:r>
        <w:t xml:space="preserve">যেন তোমরা মনে ও মুখে এক হয়ে আমাদের প্রভু যীশু খ্রীষ্টের ও ঈশ্বর পিতার গৌরব কর। </w:t>
      </w:r>
      <w:r>
        <w:rPr>
          <w:vertAlign w:val="superscript"/>
        </w:rPr>
        <w:t>7</w:t>
      </w:r>
      <w:r>
        <w:t>অতএব; তোমরা একে অন্যকে গ্রহণ কর, যেমন খ্রীষ্ট তোমাদেরকেও গ্রহণ করেছিলেন, ঈশ্বরের গৌরবের জন্য।</w:t>
      </w:r>
      <w:r>
        <w:rPr>
          <w:vertAlign w:val="superscript"/>
        </w:rPr>
        <w:t>8</w:t>
      </w:r>
      <w:r>
        <w:t xml:space="preserve">কেননা আমি বলি যে, ঈশ্বরের কথা যে সত্যি তা প্রমাণ করার জন্যই খ্রীষ্ট ত্বকছেদকারীদের দাস হয়েছিলেন, যেন তিনি পিতৃপুরুষদের দেওয়া প্রতিজ্ঞাগুলি ঠিক করেন, </w:t>
      </w:r>
      <w:r>
        <w:rPr>
          <w:vertAlign w:val="superscript"/>
        </w:rPr>
        <w:t>9</w:t>
      </w:r>
      <w:r>
        <w:t>এবং অযিহূদীয়রা যেন ঈশ্বরের দয়ার জন্যই তাঁর গৌরব করে। এটি যেমন লেখা আছে, “এই জন্য আমি অন্য জাতি সকলের মধ্যে তোমার গৌরব করিব এবং তোমার নামে প্রশংসা গান করিব।”</w:t>
      </w:r>
      <w:r>
        <w:rPr>
          <w:vertAlign w:val="superscript"/>
        </w:rPr>
        <w:t>10</w:t>
      </w:r>
      <w:r>
        <w:t xml:space="preserve">আবার তিনি বলেন, “আনন্দ কর অযিহূদীগণ তাঁর লোকদের সাথে।” </w:t>
      </w:r>
      <w:r>
        <w:rPr>
          <w:vertAlign w:val="superscript"/>
        </w:rPr>
        <w:t>11</w:t>
      </w:r>
      <w:r>
        <w:t>আবার, “তোমরা সব অযিহূদীরা প্রভুর প্রশংসা কর, সকল লোকেরা তাহার প্রশংসা করুক।”</w:t>
      </w:r>
      <w:r>
        <w:rPr>
          <w:vertAlign w:val="superscript"/>
        </w:rPr>
        <w:t>12</w:t>
      </w:r>
      <w:r>
        <w:t>আবার যিশাইয় বলেন, “যিশয়ের শিকড় থাকবে এবং অযিহূদীদের উপর শাসন করতে একজন উঠিবেন, তাহাঁর উপরে অযিহূদীগণ আশা রাখিবে।”</w:t>
      </w:r>
      <w:r>
        <w:rPr>
          <w:vertAlign w:val="superscript"/>
        </w:rPr>
        <w:t>13</w:t>
      </w:r>
      <w:r>
        <w:t>আশা দান কারী ঈশ্বর তোমাদের বিশ্বাসের মধ্য দিয়ে আনন্দে ,এবং শান্তিতে তোমাদের পরিপূর্ণ করুন, যেন পবিত্র আত্মার শক্তিতে তোমাদের মনের আশা উপচিয়া পড়ে। উপসংহার</w:t>
      </w:r>
      <w:r>
        <w:rPr>
          <w:vertAlign w:val="superscript"/>
        </w:rPr>
        <w:t>14</w:t>
      </w:r>
      <w:r>
        <w:t>আমার ভাইয়েরা, আমি তোমাদের বিষয়ে একথা বিশ্বাস করি যে, তোমাদের মন ভালো ইচ্ছায় পূর্ণ, সব রকম জ্ঞানে পূর্ণ, একে অন্যকে জেগে দিতেও উৎসাহী।</w:t>
      </w:r>
      <w:r>
        <w:rPr>
          <w:vertAlign w:val="superscript"/>
        </w:rPr>
        <w:t>15</w:t>
      </w:r>
      <w:r>
        <w:t xml:space="preserve">কিন্তু কয়েকটি বিষয় তোমাদের মনে করিয়ে দেবার জন্য আমি সাহস করে লিখলাম, কেননা ঈশ্বরের দ্বারা আমাকে এই দান দেওয়া হইয়াছে | </w:t>
      </w:r>
      <w:r>
        <w:rPr>
          <w:vertAlign w:val="superscript"/>
        </w:rPr>
        <w:t>16</w:t>
      </w:r>
      <w:r>
        <w:t>আমাকে যেন অযিহূদীয়দের কাছে খ্রীষ্ট যীশুর দাস করে পাঠিয়েছে, ঈশ্বরের সুসমাচারের যাজকদের কাজ করি, যেন অযিহূদীয়রা পবিত্র আত্মাতে পবিত্র হয়ে উপহার হিসাবে গ্রহণযোগ্য হয়।</w:t>
      </w:r>
      <w:r>
        <w:rPr>
          <w:vertAlign w:val="superscript"/>
        </w:rPr>
        <w:t>17</w:t>
      </w:r>
      <w:r>
        <w:t xml:space="preserve">ঈশ্বর সর্ম্পকীয় বিষয়ে খ্রীষ্ট যীশুতে আমার গর্ব করবার অধিকার আছে। </w:t>
      </w:r>
      <w:r>
        <w:rPr>
          <w:vertAlign w:val="superscript"/>
        </w:rPr>
        <w:t>18</w:t>
      </w:r>
      <w:r>
        <w:t xml:space="preserve">আমি কোন বিষয়ে কথা বলতে সাহস করব না , যা খ্রীষ্ট আমার মধ্য দিয়ে করেননি ,যেন অযিহূদীয়রা সেই সকল পালন করে। </w:t>
      </w:r>
      <w:r>
        <w:rPr>
          <w:vertAlign w:val="superscript"/>
        </w:rPr>
        <w:t>19</w:t>
      </w:r>
      <w:r>
        <w:t>তিনি বাক্যে ও কাজে নানা চিহ্নের শক্তিতে ও অবাক লক্ষণে, পবিত্র আত্মার শক্তিতে, এইভাবে কাজ করেছেন যে, যিরূশালেম থেকে ইল্লুরিকা দেশ পর্যন্ত চারিদিকে আমি খ্রীষ্টের সুসমাচার প্রচার করেছি।</w:t>
      </w:r>
      <w:r>
        <w:rPr>
          <w:vertAlign w:val="superscript"/>
        </w:rPr>
        <w:t>20</w:t>
      </w:r>
      <w:r>
        <w:t xml:space="preserve">এবং আমার লক্ষ্য হচ্ছে সুসমাচার প্রচার করা, খ্রীষ্টের নাম যে জায়গায় কখনও বলা হয়নি , সেখানে অন্য লোকের তৈরী ভিতের উপরে আমাকে যেন গড়ে তুলতে না হয়। </w:t>
      </w:r>
      <w:r>
        <w:rPr>
          <w:vertAlign w:val="superscript"/>
        </w:rPr>
        <w:t>21</w:t>
      </w:r>
      <w:r>
        <w:t>ইহা যেমন লেখা আছে; "যাদের কাছে তাঁর বিষয় বলা হয়নি, তারা দেখতে পাবে এবং যারা শোনে নি, তারা বুঝতে পারবে।”</w:t>
      </w:r>
      <w:r>
        <w:rPr>
          <w:vertAlign w:val="superscript"/>
        </w:rPr>
        <w:t>22</w:t>
      </w:r>
      <w:r>
        <w:t xml:space="preserve">এই কারণের জন্য আমি তোমাদের কাছে অনেকবার আসতে চেয়েও বাধা পেয়েছি। </w:t>
      </w:r>
      <w:r>
        <w:rPr>
          <w:vertAlign w:val="superscript"/>
        </w:rPr>
        <w:t>23</w:t>
      </w:r>
      <w:r>
        <w:t>কিন্তু ;এখন এই সব এলাকায় আমার আর কোনো জায়গা নাই, এবং অনেক বছর ধরে তোমাদের কাছে আসার জন্য আশা করছি।</w:t>
      </w:r>
      <w:r>
        <w:rPr>
          <w:vertAlign w:val="superscript"/>
        </w:rPr>
        <w:t>24</w:t>
      </w:r>
      <w:r>
        <w:t xml:space="preserve">যখন আমি স্পেনে যাব আমি আশাকরি যে, যাবার সময়ে তোমাদের দেখব, এবং তোমরা আমাকে এগিয়ে দেবে, পরে আমি তোমাদের সাথে কিছুটা সময় কাটিয়ে আনন্দ করব। </w:t>
      </w:r>
      <w:r>
        <w:rPr>
          <w:vertAlign w:val="superscript"/>
        </w:rPr>
        <w:t>25</w:t>
      </w:r>
      <w:r>
        <w:t>কিন্তু ;এখন আমি পবিত্র জনের সেবা করতে যিরূশালেমে যাচ্ছি।</w:t>
      </w:r>
      <w:r>
        <w:rPr>
          <w:vertAlign w:val="superscript"/>
        </w:rPr>
        <w:t>26</w:t>
      </w:r>
      <w:r>
        <w:t xml:space="preserve">কারণ যিরূশালেমের পবিত্রদের মধ্যে যারা গরিব, তাদের জন্য মাকিদনিয়া ও আখায়া দেশীয়রা আনন্দিত হয়ে কিছু সহভাগীতা মূলক দান সংগ্রহ করেছে। </w:t>
      </w:r>
      <w:r>
        <w:rPr>
          <w:vertAlign w:val="superscript"/>
        </w:rPr>
        <w:t>27</w:t>
      </w:r>
      <w:r>
        <w:t>হ্যাঁ, আনন্দ সহকারে তারা এই কাজ করেছিল সম্ভবত, তারা তাহাদের কাছে ঋণী আছে। কারণ; যখন অযিহূদীয়রা আত্মিক বিষয়ে তাদের সহভাগী হয়েছে, তখন ওরাও পারিবারীক দিক থেকে জিনিস দিয়ে সেবা করিবার জন্য ঋণী ছিল।</w:t>
      </w:r>
      <w:r>
        <w:rPr>
          <w:vertAlign w:val="superscript"/>
        </w:rPr>
        <w:t>28</w:t>
      </w:r>
      <w:r>
        <w:t xml:space="preserve">সুতরাং, যখন সেই কাজ শেষ করেছি ,এবং ছাপ দিয়ে সেই ফল তাদের দেবার পর আমি তোমাদের কাছ থেকে স্পেন দেশে যাব। </w:t>
      </w:r>
      <w:r>
        <w:rPr>
          <w:vertAlign w:val="superscript"/>
        </w:rPr>
        <w:t>29</w:t>
      </w:r>
      <w:r>
        <w:t>আমি জানি যে, যখন তোমাদের কাছে আসব, তখন খ্রীষ্টের পূর্ণ তার আশীর্বাদ নিয়ে আসব।</w:t>
      </w:r>
      <w:r>
        <w:rPr>
          <w:vertAlign w:val="superscript"/>
        </w:rPr>
        <w:t>30</w:t>
      </w:r>
      <w:r>
        <w:t xml:space="preserve">ভাইয়েরা, এখন আমি তোমাদের কাছে অনুরোধ করি, আমাদের প্রভু যীশু খ্রীষ্টের এবং আত্মার ভালবাসায় তোমরা একসাথে আমার জন্য ঈশ্বরের কাছে প্রার্থনা কর। </w:t>
      </w:r>
      <w:r>
        <w:rPr>
          <w:vertAlign w:val="superscript"/>
        </w:rPr>
        <w:t>31</w:t>
      </w:r>
      <w:r>
        <w:t xml:space="preserve">আমি যেন যিহূদীয়ার অবাধ্য লোকদের থেকে রক্ষা পাই , এবং যিরূশালেমের কাছে আমার যে সেবা তা যেন পবিত্রদের কাছে গ্রহণযোগ্য হয়| </w:t>
      </w:r>
      <w:r>
        <w:rPr>
          <w:vertAlign w:val="superscript"/>
        </w:rPr>
        <w:t>32</w:t>
      </w:r>
      <w:r>
        <w:t>ঈশ্বরের ইচ্ছায় আমি যেন তোমাদের কাছে গিয়ে আনন্দে তোমাদের সাথে প্রাণ জুড়াতে পারি।</w:t>
      </w:r>
      <w:r>
        <w:rPr>
          <w:vertAlign w:val="superscript"/>
        </w:rPr>
        <w:t>33</w:t>
      </w:r>
      <w:r>
        <w:t>শান্তির ঈশ্বর তোমাদের সকলের সাথে থাকুন। আমেন।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আমাদের বোন, কিংক্রিয়া শহরের মণ্ডলীর পরিচারিকা, ফৈবীর জন্য আমি তোমাদের কাছে আদেশ করছি, </w:t>
      </w:r>
      <w:r>
        <w:rPr>
          <w:vertAlign w:val="superscript"/>
        </w:rPr>
        <w:t>2</w:t>
      </w:r>
      <w:r>
        <w:t>যেন তোমরা তাঁকে প্রভুতে গ্রহণ কর, পবিত্রগণের যথাযোগ্য ভাবে গ্রহণ কর ,এবং যে কোন বিষয়ে তোমাদের হইতে তাহার উপকারের প্রয়োজন হতে পারে, তাই কর, কেননা ; তিনিও অনেকের এবং আমার নিজেরও উপকারিণী হয়েছেন। ভাই ভগিনীদের প্রতি মঙ্গলবাদ |</w:t>
      </w:r>
      <w:r>
        <w:rPr>
          <w:vertAlign w:val="superscript"/>
        </w:rPr>
        <w:t>3</w:t>
      </w:r>
      <w:r>
        <w:t xml:space="preserve">খ্রীষ্ট যীশুতে আমার সহকারী প্রিষ্কা এবং আক্কিলাকে শুভেচ্ছা জানাও | </w:t>
      </w:r>
      <w:r>
        <w:rPr>
          <w:vertAlign w:val="superscript"/>
        </w:rPr>
        <w:t>4</w:t>
      </w:r>
      <w:r>
        <w:t xml:space="preserve">তাঁরা আমার জীবনবাচাবার জন্য নিজেদের জীবন দিয়েছিলেন। আমি তাঁদের ধন্যবাদ দিই ; এবং কেবল আমি নই, কিন্তু অযিহূদীয়দের সব মণ্ডলীও। </w:t>
      </w:r>
      <w:r>
        <w:rPr>
          <w:vertAlign w:val="superscript"/>
        </w:rPr>
        <w:t>5</w:t>
      </w:r>
      <w:r>
        <w:t>তাঁদের বাড়ির মণ্ডলীকেও শুভেচ্ছা জানাও। আমার প্রিয় ইপেনিত, যিনি খ্রীষ্টের জন্য এশিয়া দেশের প্রথম ফল হিসেবে তাঁকে শুভেচ্ছা জানাও।</w:t>
      </w:r>
      <w:r>
        <w:rPr>
          <w:vertAlign w:val="superscript"/>
        </w:rPr>
        <w:t>6</w:t>
      </w:r>
      <w:r>
        <w:t xml:space="preserve">শুভেচ্ছা মরিয়মকে, যিনি তোমাদের জন্য কঠিন কাজ করেছেন। </w:t>
      </w:r>
      <w:r>
        <w:rPr>
          <w:vertAlign w:val="superscript"/>
        </w:rPr>
        <w:t>7</w:t>
      </w:r>
      <w:r>
        <w:t xml:space="preserve">আমার বংশ ও আমার কারাবন্দি আন্দ্রনীক ও যুনিয়কে শুভেচ্ছা জানাও ; তাঁরা প্রেরিতদের মধ্যে সুপরিচিত ও আমার আগে খ্রীষ্টের আশ্রিত হন। </w:t>
      </w:r>
      <w:r>
        <w:rPr>
          <w:vertAlign w:val="superscript"/>
        </w:rPr>
        <w:t>8</w:t>
      </w:r>
      <w:r>
        <w:t>প্রভুতে আমার প্রিয় যে আমপ্লিয়াত, তাহাকেও শুভেচ্ছা জানাও।</w:t>
      </w:r>
      <w:r>
        <w:rPr>
          <w:vertAlign w:val="superscript"/>
        </w:rPr>
        <w:t>9</w:t>
      </w:r>
      <w:r>
        <w:t xml:space="preserve">খ্রীষ্টে আমাদের সহকারী উর্ব্বাণকে এবং আমার প্রিয় স্তাখুকে শুভেচ্ছা জানাও; </w:t>
      </w:r>
      <w:r>
        <w:rPr>
          <w:vertAlign w:val="superscript"/>
        </w:rPr>
        <w:t>10</w:t>
      </w:r>
      <w:r>
        <w:t xml:space="preserve">খ্রীষ্টে পরীক্ষাসিদ্ধ আপিল্লিকে শুভেচ্ছা জানাও ,.আরিষ্টাবুলের পরিজনদের শুভেচ্ছা জানাও, </w:t>
      </w:r>
      <w:r>
        <w:rPr>
          <w:vertAlign w:val="superscript"/>
        </w:rPr>
        <w:t>11</w:t>
      </w:r>
      <w:r>
        <w:t>আমাদের নিজের জাতের লোক হেরোদিয়োনকে শুভেচ্ছা জানাও। নার্কিসের পরিজনবর্গের মধ্যে যাহারা প্রভুতে আছেন, তাঁদের শুভেচ্ছা জানাও।</w:t>
      </w:r>
      <w:r>
        <w:rPr>
          <w:vertAlign w:val="superscript"/>
        </w:rPr>
        <w:t>12</w:t>
      </w:r>
      <w:r>
        <w:t xml:space="preserve">ত্রুফেনা ও ত্রুফোষা, যাঁরা প্রভুতে পরিশ্রম করেন, তাঁদের শুভেচ্ছা জানাও। প্রিয় পর্ষী, যিনি প্রভুতে অনেক পরিশ্রম করেছেন, তাকে শুভেচ্ছা জানাও; </w:t>
      </w:r>
      <w:r>
        <w:rPr>
          <w:vertAlign w:val="superscript"/>
        </w:rPr>
        <w:t>13</w:t>
      </w:r>
      <w:r>
        <w:t xml:space="preserve">প্রভুতে মনোনীত রূফকে, আর তাঁর মাতাকে যিনি আমারও মাতা তাদেরকেও শুভেচ্ছা জানাও; </w:t>
      </w:r>
      <w:r>
        <w:rPr>
          <w:vertAlign w:val="superscript"/>
        </w:rPr>
        <w:t>14</w:t>
      </w:r>
      <w:r>
        <w:t>হর্ম্মিপাত্রোবা, হর্ম্মা এবং ভাইদেরকে শুভেচ্ছা জানাও।</w:t>
      </w:r>
      <w:r>
        <w:rPr>
          <w:vertAlign w:val="superscript"/>
        </w:rPr>
        <w:t>15</w:t>
      </w:r>
      <w:r>
        <w:t xml:space="preserve">ফিললগ ও যুলিয়া, নীরিয় ও তাঁর বোন, এবং ওলুম্প এবং তাঁদের সাথে সব পবিত্র লোককে শুভেচ্ছা জানাও; </w:t>
      </w:r>
      <w:r>
        <w:rPr>
          <w:vertAlign w:val="superscript"/>
        </w:rPr>
        <w:t>16</w:t>
      </w:r>
      <w:r>
        <w:t>তোমরা পবিত্র চুম্বনে একে অন্যকে শুভেচ্ছা জানাও। খ্রীষ্টের সকল মণ্ডলী তোমাদের শুভেচ্ছা জানাচ্ছে।</w:t>
      </w:r>
      <w:r>
        <w:rPr>
          <w:vertAlign w:val="superscript"/>
        </w:rPr>
        <w:t>17</w:t>
      </w:r>
      <w:r>
        <w:t xml:space="preserve">ভাইয়েরা, এখন আমি তোমাদের কাছে উৎসাহ করছি, তোমরা যে শিক্ষা পেয়েছ, তার বিপরীতে যারা দলাদলি ও বাধা দেয়, তাদের চিনে রাখ , ও তাদের থেকে দূরে থাক। </w:t>
      </w:r>
      <w:r>
        <w:rPr>
          <w:vertAlign w:val="superscript"/>
        </w:rPr>
        <w:t>18</w:t>
      </w:r>
      <w:r>
        <w:t>কেননা; এই রকম লোকেরা আমাদের প্রভু খ্রীষ্টের ধন্যবাদের দাস হয় না , কিন্তু তার নিজের পেটের সেবা করে। মধুর কথা এবং আত্মতৃপ্তির কথা দিয়ে সরল লোকদের মন ভোলায়।</w:t>
      </w:r>
      <w:r>
        <w:rPr>
          <w:vertAlign w:val="superscript"/>
        </w:rPr>
        <w:t>19</w:t>
      </w:r>
      <w:r>
        <w:t xml:space="preserve">কেননা তোমাদের বাধ্যতার উদাহরণের কথা সব লোকের কাছে পৌচ্ছাছে। সুতরাং; তোমাদের জন্য আমি আনন্দ করছি, কিন্তু আমার ইচ্ছা এই যে, তোমরা ভালো বিষয়ে জ্ঞানী ও খারাপ বিষয়ে অমায়িক হও। </w:t>
      </w:r>
      <w:r>
        <w:rPr>
          <w:vertAlign w:val="superscript"/>
        </w:rPr>
        <w:t>20</w:t>
      </w:r>
      <w:r>
        <w:t>আর শান্তির ঈশ্বর তাড়াতাড়ি শয়তানকে তোমাদের পায়ের তলায় দলিত করিবেন। আমাদের প্রভু যীশু খ্রীষ্টের অনুগ্রহ তোমাদের সাথে থাকুক।</w:t>
      </w:r>
      <w:r>
        <w:rPr>
          <w:vertAlign w:val="superscript"/>
        </w:rPr>
        <w:t>21</w:t>
      </w:r>
      <w:r>
        <w:t xml:space="preserve">আমার সাথে কাজ করে তীমথিয় তোমাকে শুভেচ্ছা জানাচ্ছে ; এবং আমারা এ স্বজাতীয় লুকিয়, যাসোন ও সোষিপাত্র তোমাদেরকে শুভেচ্ছা জানাচ্ছেন। </w:t>
      </w:r>
      <w:r>
        <w:rPr>
          <w:vertAlign w:val="superscript"/>
        </w:rPr>
        <w:t>22</w:t>
      </w:r>
      <w:r>
        <w:t>আমি তর্ত্তিয় এই পত্র খানা লিখছি; প্রভুতে তোমাদেরকে শুভেচ্ছা জানাচ্ছি।</w:t>
      </w:r>
      <w:r>
        <w:rPr>
          <w:vertAlign w:val="superscript"/>
        </w:rPr>
        <w:t>23</w:t>
      </w:r>
      <w:r>
        <w:t xml:space="preserve">- </w:t>
      </w:r>
      <w:r>
        <w:rPr>
          <w:vertAlign w:val="superscript"/>
        </w:rPr>
        <w:t>24</w:t>
      </w:r>
      <w:r>
        <w:t>আমার এবং সব মণ্ডলীর অতিথি সেবাকারী গায় ( গায় একটি নাম) তোমাদেরকে শুভেচ্ছা জানাচ্ছেন। এই নগরের হিসাব রক্ষক ইরাস্ত এবং ভাই কার্ত্ত তোমাদেরকে শুভেচ্ছা জানাচ্ছেন।</w:t>
      </w:r>
      <w:r>
        <w:rPr>
          <w:vertAlign w:val="superscript"/>
        </w:rPr>
        <w:t>25</w:t>
      </w:r>
      <w:r>
        <w:t xml:space="preserve">যীশু খ্রীষ্টের বিষয়ে যে সুসমাচার আমি প্রচার করি, সেই সুসমাচারের মধ্য দিয়ে তোমাদের স্থির রাখবার ক্ষমতা ঈশ্বরের আছে। অনেক যুগ ধরে ঈশ্বর তাঁর গোপন উদ্দেশ্যের বিষয় কারোর কাছে জ্ঞাত করেন নি; কিন্তু এখন সুসমাচারের মাধ্যমে তা প্রকাশ পেয়েছে; আর আমি সেইমত তা প্রচার করেছি। </w:t>
      </w:r>
      <w:r>
        <w:rPr>
          <w:vertAlign w:val="superscript"/>
        </w:rPr>
        <w:t>26</w:t>
      </w:r>
      <w:r>
        <w:t>অনন্ত ঈশ্বরের আদেশ মতো ভাববাদীদের বাণীর মধ্য দিয়ে সব জাতির লোকদের কাছে তা জানানো হয়েছে যেন তারা খ্রীষ্টের ওপর বিশ্বাস করে ঈশ্বরের বাধ্য হতে পারে।</w:t>
      </w:r>
      <w:r>
        <w:rPr>
          <w:vertAlign w:val="superscript"/>
        </w:rPr>
        <w:t>27</w:t>
      </w:r>
      <w:r>
        <w:t>একমাত্র জ্ঞানী ঈশ্বরের, যীশু খ্রীষ্টের মাধ্যমে, চিরকাল মহিমা হোক। আমেন।</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