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Amharic: Titus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3"/>
      </w:pPr>
      <w:r>
        <w:t>Translation Questions</w:t>
      </w:r>
      <w:r/>
    </w:p>
    <w:p>
      <w:pPr>
        <w:pStyle w:val="Heading4"/>
      </w:pPr>
      <w:r>
        <w:t>Titus 1:1</w:t>
      </w:r>
      <w:r/>
    </w:p>
    <w:p>
      <w:pPr>
        <w:pStyle w:val="Heading5"/>
      </w:pPr>
      <w:r>
        <w:t>ጳውሎስ እግዚአብሔርን ሲያገለግል ዓላማው ምን ነበር?</w:t>
      </w:r>
      <w:r/>
    </w:p>
    <w:p>
      <w:r/>
      <w:r>
        <w:t>ዓላማው በእግዚአብሔር ለተመረጡት እምነት እንዲሆንላቸውና እውነትን እንዲያውቁ ነበር</w:t>
      </w:r>
      <w:r/>
    </w:p>
    <w:p>
      <w:pPr>
        <w:pStyle w:val="Heading5"/>
      </w:pPr>
      <w:r>
        <w:t>እግዚአብሔር በእርሱ ለተመረጡት ስለ ዘላለም ሕይወት ተስፋ የሰጠው መቼ ነበር?</w:t>
      </w:r>
      <w:r/>
    </w:p>
    <w:p>
      <w:r/>
      <w:r>
        <w:t>ተስፋ የሰጠው ከዘላለም ዘመናት በፊት ነበር</w:t>
      </w:r>
      <w:r/>
    </w:p>
    <w:p>
      <w:pPr>
        <w:pStyle w:val="Heading5"/>
      </w:pPr>
      <w:r>
        <w:t>እግዚአብሔር ሊዋሽ ይችላል?</w:t>
      </w:r>
      <w:r/>
    </w:p>
    <w:p>
      <w:r/>
      <w:r>
        <w:t>አይችልም</w:t>
      </w:r>
      <w:r/>
    </w:p>
    <w:p>
      <w:pPr>
        <w:pStyle w:val="Heading5"/>
      </w:pPr>
      <w:r>
        <w:t>እግዚአብሔር በትክክለኛው ጊዜ መልዕክቱን ለማስታወቅ ማንን ተጠቀመ?</w:t>
      </w:r>
      <w:r/>
    </w:p>
    <w:p>
      <w:r/>
      <w:r>
        <w:t>እግዚአብሔር ሐዋርያው ጳውሎስን ተጠቀመበት</w:t>
      </w:r>
    </w:p>
    <w:p>
      <w:pPr>
        <w:pStyle w:val="Heading4"/>
      </w:pPr>
      <w:r>
        <w:t>Titus 1:4</w:t>
      </w:r>
      <w:r/>
    </w:p>
    <w:p>
      <w:pPr>
        <w:pStyle w:val="Heading5"/>
      </w:pPr>
      <w:r>
        <w:t>ቲቶና ጳውሎስ የነበራቸው ግንኙነት ምንድነው?</w:t>
      </w:r>
      <w:r/>
    </w:p>
    <w:p>
      <w:r/>
      <w:r>
        <w:t>የጋራ በሆነው እምነታቸው ቲቶ የጳውሎስ እውነተኛ ልጁ ነበር</w:t>
      </w:r>
    </w:p>
    <w:p>
      <w:pPr>
        <w:pStyle w:val="Heading4"/>
      </w:pPr>
      <w:r>
        <w:t>Titus 1:6</w:t>
      </w:r>
      <w:r/>
    </w:p>
    <w:p>
      <w:pPr>
        <w:pStyle w:val="Heading5"/>
      </w:pPr>
      <w:r>
        <w:t>የአንድ ሽማግሌ ቤተ ሰብ ሕይወት ምን መሆን አለበት?</w:t>
      </w:r>
      <w:r/>
    </w:p>
    <w:p>
      <w:r/>
      <w:r>
        <w:t>የአንዲት ሚስት ባልና የሚያምኑ ልጆች ያሉት ሊሆን ይገባል</w:t>
      </w:r>
      <w:r/>
    </w:p>
    <w:p>
      <w:pPr>
        <w:pStyle w:val="Heading5"/>
      </w:pPr>
      <w:r>
        <w:t>አንድ ሽማግሌ የማይነቀፍ እንዲሆን ሊያስወግዳቸው ከሚገቡ ጠባዮች ጥቂቶቹ የትኞቹ ናቸው?</w:t>
      </w:r>
      <w:r/>
    </w:p>
    <w:p>
      <w:r/>
      <w:r>
        <w:t>የማይኮራና የማይቆጣ፣ የማይሰክር፣ የማይጨቃጨቅ፣ የማይነፍግ መሆን አለበት</w:t>
      </w:r>
      <w:r/>
    </w:p>
    <w:p>
      <w:pPr>
        <w:pStyle w:val="Heading5"/>
      </w:pPr>
      <w:r>
        <w:t>በእግዚአብሔር ቤተ ሰብ ውስጥ ኤጲስ ቆጶስ የሚኖረው ሥልጣንና ኃላፊነት ምንድነው?</w:t>
      </w:r>
      <w:r/>
    </w:p>
    <w:p>
      <w:r/>
      <w:r>
        <w:t>እርሱ የቤተ ሰቡ መጋቢ ነው</w:t>
      </w:r>
    </w:p>
    <w:p>
      <w:pPr>
        <w:pStyle w:val="Heading4"/>
      </w:pPr>
      <w:r>
        <w:t>Titus 1:8</w:t>
      </w:r>
      <w:r/>
    </w:p>
    <w:p>
      <w:pPr>
        <w:pStyle w:val="Heading5"/>
      </w:pPr>
      <w:r>
        <w:t>ሽማግሌ እንዴት ያለ መልካም ምስክርነት ሊኖረው ይገባል?</w:t>
      </w:r>
      <w:r/>
    </w:p>
    <w:p>
      <w:r/>
      <w:r>
        <w:t>አንድ ሽማግሌ እንግዳ የሚቀበል፣ በጎ የሆነውን ነገር የሚወድ፣ ጠንቃቃ፣ ጻድቅ፣ ቅዱስ፣ ራሱን የሚገዛ መሆን አለበት</w:t>
      </w:r>
      <w:r/>
    </w:p>
    <w:p>
      <w:pPr>
        <w:pStyle w:val="Heading5"/>
      </w:pPr>
      <w:r>
        <w:t>አንድ ሽማግሌ ስለ እምነት አስተምህሮ ወይም መሠረተ እምነት ምን ዓይነት አመለካከት ሊኖረው ይገባል?</w:t>
      </w:r>
      <w:r/>
    </w:p>
    <w:p>
      <w:r/>
      <w:r>
        <w:t>አጥብቆ ሊይዛቸው፣ ሌሎችን በመምከርና በመውቀስ ሊጠቀምባቸው ይገባል</w:t>
      </w:r>
    </w:p>
    <w:p>
      <w:pPr>
        <w:pStyle w:val="Heading4"/>
      </w:pPr>
      <w:r>
        <w:t>Titus 1:10</w:t>
      </w:r>
      <w:r/>
    </w:p>
    <w:p>
      <w:pPr>
        <w:pStyle w:val="Heading5"/>
      </w:pPr>
      <w:r>
        <w:t>ሐሰተኞች አስተማሪዎች በቃላቸው ምን ነበር የሚያደርጉት?</w:t>
      </w:r>
      <w:r/>
    </w:p>
    <w:p>
      <w:r/>
      <w:r>
        <w:t>እነርሱ ሰዎችን ያታልሉ፣ ቤተ ሰብንም ይለያዩ ነበር</w:t>
      </w:r>
      <w:r/>
    </w:p>
    <w:p>
      <w:pPr>
        <w:pStyle w:val="Heading5"/>
      </w:pPr>
      <w:r>
        <w:t>ሐሰተኞች አስተማሪዎች በቃላቸው ምን ነበር የሚያደርጉት?</w:t>
      </w:r>
      <w:r/>
    </w:p>
    <w:p>
      <w:r/>
      <w:r>
        <w:t>እነርሱ ሰዎችን ያታልሉ፣ ቤተ ሰብንም ይለያዩ ነበር</w:t>
      </w:r>
      <w:r/>
    </w:p>
    <w:p>
      <w:pPr>
        <w:pStyle w:val="Heading5"/>
      </w:pPr>
      <w:r>
        <w:t>ሐሰተኞች አስተማሪዎችን የሚያነሣሣቸው ምን ነበር?</w:t>
      </w:r>
      <w:r/>
    </w:p>
    <w:p>
      <w:r/>
      <w:r>
        <w:t>እነርሱ የሚነሣሡት ነውረኛ ትርፍ ለማግኘት ነበር</w:t>
      </w:r>
    </w:p>
    <w:p>
      <w:pPr>
        <w:pStyle w:val="Heading4"/>
      </w:pPr>
      <w:r>
        <w:t>Titus 1:12</w:t>
      </w:r>
      <w:r/>
    </w:p>
    <w:p>
      <w:pPr>
        <w:pStyle w:val="Heading5"/>
      </w:pPr>
      <w:r>
        <w:t>ያለ ሥርዓት በመሄድ ቤተ ክርስቲያንን የሚያፈርሱትን ሰዎች ሽማግሌ ምን ማድረግ አለበት?</w:t>
      </w:r>
      <w:r/>
    </w:p>
    <w:p>
      <w:r/>
      <w:r>
        <w:t>በሃይማኖት ጤናሞች እንዲሆኑ በብርቱ መውቀስ አለበት</w:t>
      </w:r>
    </w:p>
    <w:p>
      <w:pPr>
        <w:pStyle w:val="Heading4"/>
      </w:pPr>
      <w:r>
        <w:t>Titus 1:14</w:t>
      </w:r>
      <w:r/>
    </w:p>
    <w:p>
      <w:pPr>
        <w:pStyle w:val="Heading5"/>
      </w:pPr>
      <w:r>
        <w:t>ጳውሎስ ጊዜአቸውን ማጥፋት የለባቸውም ያለው በምን ጉዳይ ላይ ነበር?</w:t>
      </w:r>
      <w:r/>
    </w:p>
    <w:p>
      <w:r/>
      <w:r>
        <w:t>በአይሁድ ተረትና በሰዎች ትዕዛዛት ላይ ጊዜአቸውን ማጥፋት የለባቸውም</w:t>
      </w:r>
    </w:p>
    <w:p>
      <w:pPr>
        <w:pStyle w:val="Heading4"/>
      </w:pPr>
      <w:r>
        <w:t>Titus 1:15</w:t>
      </w:r>
      <w:r/>
    </w:p>
    <w:p>
      <w:pPr>
        <w:pStyle w:val="Heading5"/>
      </w:pPr>
      <w:r>
        <w:t>የማያምን ሰው ምኑ ነው የረከሰው?</w:t>
      </w:r>
      <w:r/>
    </w:p>
    <w:p>
      <w:r/>
      <w:r>
        <w:t>አዕምሮውና ሕሊናው ረክሶአል [1:15]</w:t>
      </w:r>
      <w:r/>
    </w:p>
    <w:p>
      <w:pPr>
        <w:pStyle w:val="Heading5"/>
      </w:pPr>
      <w:r>
        <w:t>የረከሰ ሰው ምንም እንኳን እግዚአብሔርን እንደሚያውቀው ቢናገርም የሚክደው እንዴት ነው?</w:t>
      </w:r>
      <w:r/>
    </w:p>
    <w:p>
      <w:r/>
      <w:r>
        <w:t>እርሱ በሥራው እግዚአብሔርን ይክደዋል</w:t>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10" w:num="2"/>
          <w:docGrid w:linePitch="360"/>
        </w:sectPr>
      </w:pPr>
    </w:p>
    <w:p>
      <w:pPr>
        <w:pStyle w:val="Heading2"/>
        <w:pBdr>
          <w:bottom w:val="single" w:sz="6" w:space="1" w:color="auto"/>
        </w:pBdr>
      </w:pPr>
      <w:r>
        <w:t>Chapter 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Titus 2:1</w:t>
      </w:r>
      <w:r/>
    </w:p>
    <w:p>
      <w:pPr>
        <w:pStyle w:val="Heading5"/>
      </w:pPr>
      <w:r>
        <w:t>በዕድሜ የገፉ ወንዶች በቤተ ክርስቲያን ውስጥ ማሳየት ከሚገባቸው ጠባዮች ጥቂቶቹ የትኞቹ ናቸው?</w:t>
      </w:r>
      <w:r/>
    </w:p>
    <w:p>
      <w:r/>
      <w:r>
        <w:t>ልከኝነትን፣ ጭምትነትን፣ በእምነት፣ በፍቅር፣ በመጽናት ጤናማነትን ማሳየት ይገባቸዋል</w:t>
      </w:r>
    </w:p>
    <w:p>
      <w:pPr>
        <w:pStyle w:val="Heading4"/>
      </w:pPr>
      <w:r>
        <w:t>Titus 2:3</w:t>
      </w:r>
      <w:r/>
    </w:p>
    <w:p>
      <w:pPr>
        <w:pStyle w:val="Heading5"/>
      </w:pPr>
      <w:r>
        <w:t>በዕድሜ የገፉ ሴቶች በቤተ ክርስቲያን ውስጥ ማሳየት ከሚገባቸው ጠባዮች ጥቂቶቹ የትኞቹ ናቸው?</w:t>
      </w:r>
      <w:r/>
    </w:p>
    <w:p>
      <w:r/>
      <w:r>
        <w:t>እነርሱ ሐሜትን ሳይሆን አክብሮትን የሚያሳዩ፣ ጠንቃቆችና በጎ የሆነውን ነገር የሚያስተምሩ መሆን አለባቸው</w:t>
      </w:r>
      <w:r/>
    </w:p>
    <w:p>
      <w:pPr>
        <w:pStyle w:val="Heading5"/>
      </w:pPr>
      <w:r>
        <w:t>በዕድሜ የገፉ ሴቶች ወጣት ሴቶችን ማስተማር የሚገባቸው ምንድነው?</w:t>
      </w:r>
      <w:r/>
    </w:p>
    <w:p>
      <w:r/>
      <w:r>
        <w:t>ባሎቻቸውን የሚወዱና የሚታዘዙ፣ ልጆቻቸውን የሚወዱ፣ ራሳቸውን የሚገዙ፣ ንጹሖች እና በቤታቸው የሚሠሩ እንዲሆኑ ሊያስተምሯቸው ይገባል</w:t>
      </w:r>
      <w:r/>
    </w:p>
    <w:p>
      <w:pPr>
        <w:pStyle w:val="Heading5"/>
      </w:pPr>
      <w:r>
        <w:t>በዕድሜ የገፉ ሴቶች ወጣት ሴቶችን ማስተማር የሚገባቸው ምንድነው?</w:t>
      </w:r>
      <w:r/>
    </w:p>
    <w:p>
      <w:r/>
      <w:r>
        <w:t>ባሎቻቸውን የሚወዱና የሚታዘዙ፣ ልጆቻቸውን የሚወዱ፣ ራሳቸውን የሚገዙ፣ ንጹሖች እና በቤታቸው የሚሠሩ እንዲሆኑ ሊያስተምሯቸው ይገባል</w:t>
      </w:r>
    </w:p>
    <w:p>
      <w:pPr>
        <w:pStyle w:val="Heading4"/>
      </w:pPr>
      <w:r>
        <w:t>Titus 2:6</w:t>
      </w:r>
      <w:r/>
    </w:p>
    <w:p>
      <w:pPr>
        <w:pStyle w:val="Heading5"/>
      </w:pPr>
      <w:r>
        <w:t>ቲቶ ለሚያምኑት ምሳሌ ለመሆን ምን ማድረግ አለበት?</w:t>
      </w:r>
      <w:r/>
    </w:p>
    <w:p>
      <w:r/>
      <w:r>
        <w:t>ማስተማር፣ንጽሕናና ጭምትነትን፣ እንዲሁም ጤናማና የማይነቀፍ ንግግርን ማሳየት አለበት</w:t>
      </w:r>
      <w:r/>
    </w:p>
    <w:p>
      <w:pPr>
        <w:pStyle w:val="Heading5"/>
      </w:pPr>
      <w:r>
        <w:t>ለሚያምኑት ምሳሌ ለመሆን ምን ማድረግ አለበት?</w:t>
      </w:r>
      <w:r/>
    </w:p>
    <w:p>
      <w:r/>
      <w:r>
        <w:t>ማስተማር፣ንጽሕናና ጭምትነትን፣ እንዲሁም ጤናማና የማይነቀፍ ንግግርን ማሳየት አለበት</w:t>
      </w:r>
    </w:p>
    <w:p>
      <w:pPr>
        <w:pStyle w:val="Heading4"/>
      </w:pPr>
      <w:r>
        <w:t>Titus 2:9</w:t>
      </w:r>
      <w:r/>
    </w:p>
    <w:p>
      <w:pPr>
        <w:pStyle w:val="Heading5"/>
      </w:pPr>
      <w:r>
        <w:t>የሚያምኑ ባሮች መመላለስ ያለባቸው እንዴት ነው?</w:t>
      </w:r>
      <w:r/>
    </w:p>
    <w:p>
      <w:r/>
      <w:r>
        <w:t>ጌቶቻቸውን የሚታዘዙና የማይሰርቋቸው፣ በጎ ታማኝነታቸውን የሚያሳዩ ይሁኑ</w:t>
      </w:r>
      <w:r/>
    </w:p>
    <w:p>
      <w:pPr>
        <w:pStyle w:val="Heading5"/>
      </w:pPr>
      <w:r>
        <w:t>የሚያምኑ ባሮች መመላለስ ያለባቸው እንዴት ነው?</w:t>
      </w:r>
      <w:r/>
    </w:p>
    <w:p>
      <w:r/>
      <w:r>
        <w:t>ጌቶቻቸውን የሚታዘዙና የማይሰርቋቸው፣ በጎ ታማኝነታቸውን የሚያሳዩ ይሁኑ</w:t>
      </w:r>
      <w:r/>
    </w:p>
    <w:p>
      <w:pPr>
        <w:pStyle w:val="Heading5"/>
      </w:pPr>
      <w:r>
        <w:t>ባሪያዎች ጳውሎስ እንዳስተማራቸው በሚኖሩበት ጊዜ በሌሎች ላይ የሚፈጥረው ምንድነው?</w:t>
      </w:r>
      <w:r/>
    </w:p>
    <w:p>
      <w:r/>
      <w:r>
        <w:t>ስለ መድኃኒታችን ስለ እግዚአብሔር የሆነው ትምህርት ሌሎችን የሚስብ እንዲሆን ያደርጋል</w:t>
      </w:r>
    </w:p>
    <w:p>
      <w:pPr>
        <w:pStyle w:val="Heading4"/>
      </w:pPr>
      <w:r>
        <w:t>Titus 2:11</w:t>
      </w:r>
      <w:r/>
    </w:p>
    <w:p>
      <w:pPr>
        <w:pStyle w:val="Heading5"/>
      </w:pPr>
      <w:r>
        <w:t>የእግዚአብሔር ጸጋ የሚያድነው ማንን ነው?</w:t>
      </w:r>
      <w:r/>
    </w:p>
    <w:p>
      <w:r/>
      <w:r>
        <w:t>የእግዚአብሔር ጸጋ የሚያድነው ሰዎችን ሁሉ ነው</w:t>
      </w:r>
      <w:r/>
    </w:p>
    <w:p>
      <w:pPr>
        <w:pStyle w:val="Heading5"/>
      </w:pPr>
      <w:r>
        <w:t>የእግዚአብሔር ጸጋ ምን እንድንክድ ያስተምረናል?</w:t>
      </w:r>
      <w:r/>
    </w:p>
    <w:p>
      <w:r/>
      <w:r>
        <w:t>የእግዚአብሔር ጸጋ ኃጢአተኝነትንና ዓለማዊን ምኞች እንድንክድ ያስተምረናል</w:t>
      </w:r>
      <w:r/>
    </w:p>
    <w:p>
      <w:pPr>
        <w:pStyle w:val="Heading5"/>
      </w:pPr>
      <w:r>
        <w:t>አማኞች ወደ ፊት ሊቀበሉት የሚጠባበቁት ሁኔታ ምንድነው?</w:t>
      </w:r>
      <w:r/>
    </w:p>
    <w:p>
      <w:r/>
      <w:r>
        <w:t>አማኞች የታላቁን የአምላካችንንና የመድኃኒታችንን የኢየሱስ ክርስቶስን ክብር መገለጥ ይጠባበቃሉ</w:t>
      </w:r>
    </w:p>
    <w:p>
      <w:pPr>
        <w:pStyle w:val="Heading4"/>
      </w:pPr>
      <w:r>
        <w:t>Titus 2:14</w:t>
      </w:r>
      <w:r/>
    </w:p>
    <w:p>
      <w:pPr>
        <w:pStyle w:val="Heading5"/>
      </w:pPr>
      <w:r>
        <w:t>ኢየሱስ ስለ እኛ ራሱን የሰጠው ለምንድነው?</w:t>
      </w:r>
      <w:r/>
    </w:p>
    <w:p>
      <w:r/>
      <w:r>
        <w:t>የሰጠው ከአመፅ ሊቤዠንና መልካሙን ለማድረግ የሚቀናን ሕዝብ ለማንጻት እርሱ ራሱን ሰጠ</w:t>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10" w:num="2"/>
          <w:docGrid w:linePitch="360"/>
        </w:sectPr>
      </w:pPr>
    </w:p>
    <w:p>
      <w:pPr>
        <w:pStyle w:val="Heading2"/>
        <w:pBdr>
          <w:bottom w:val="single" w:sz="6" w:space="1" w:color="auto"/>
        </w:pBdr>
      </w:pPr>
      <w:r>
        <w:t>Chapter 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Titus 3:1</w:t>
      </w:r>
      <w:r/>
    </w:p>
    <w:p>
      <w:pPr>
        <w:pStyle w:val="Heading5"/>
      </w:pPr>
      <w:r>
        <w:t>ገዦችና ባለ ሥልጣናትን በሚመለከት የአማኞች አመለካከት ምን መሆን አለበት?</w:t>
      </w:r>
      <w:r/>
    </w:p>
    <w:p>
      <w:r/>
      <w:r>
        <w:t>አማኞች ለባለ ሥልጣናት የሚገዙና የሚታዘዙ፣ ለበጎ ሥራ ሁሉ የተዘጋጁ መሆን አለባቸው</w:t>
      </w:r>
    </w:p>
    <w:p>
      <w:pPr>
        <w:pStyle w:val="Heading4"/>
      </w:pPr>
      <w:r>
        <w:t>Titus 3:3</w:t>
      </w:r>
      <w:r/>
    </w:p>
    <w:p>
      <w:pPr>
        <w:pStyle w:val="Heading5"/>
      </w:pPr>
      <w:r>
        <w:t>የማያምኑትን የሚያስታቸውና ባሪያ የሚያደርጋቸው ምንድነው?</w:t>
      </w:r>
      <w:r/>
    </w:p>
    <w:p>
      <w:r/>
      <w:r>
        <w:t>ምኞታቸውና ልዩ ልዩ ተድላዎቻቸው ያስቱአቸዋል</w:t>
      </w:r>
    </w:p>
    <w:p>
      <w:pPr>
        <w:pStyle w:val="Heading4"/>
      </w:pPr>
      <w:r>
        <w:t>Titus 3:4</w:t>
      </w:r>
      <w:r/>
    </w:p>
    <w:p>
      <w:pPr>
        <w:pStyle w:val="Heading5"/>
      </w:pPr>
      <w:r>
        <w:t>እግዚአብሔር ያዳነን በምን አማካይነት ነው?</w:t>
      </w:r>
      <w:r/>
    </w:p>
    <w:p>
      <w:r/>
      <w:r>
        <w:t>ለአዲስ ልደት በሚሆን መታጠብና በመንፈስ ቅዱስ በመታደስ አዳነን</w:t>
      </w:r>
      <w:r/>
    </w:p>
    <w:p>
      <w:pPr>
        <w:pStyle w:val="Heading5"/>
      </w:pPr>
      <w:r>
        <w:t>የዳንነው በመልካም ሥራችን ነው ወይስ በእግዚአብሔር ምህረት?</w:t>
      </w:r>
      <w:r/>
    </w:p>
    <w:p>
      <w:r/>
      <w:r>
        <w:t>የዳንነው በእግዚአብሔር ምህረት ብቻ ነው</w:t>
      </w:r>
    </w:p>
    <w:p>
      <w:pPr>
        <w:pStyle w:val="Heading4"/>
      </w:pPr>
      <w:r>
        <w:t>Titus 3:6</w:t>
      </w:r>
      <w:r/>
    </w:p>
    <w:p>
      <w:pPr>
        <w:pStyle w:val="Heading5"/>
      </w:pPr>
      <w:r>
        <w:t>እግዚአብሔር ካጸደቀን በኋላ ምን ያደርገናል?</w:t>
      </w:r>
      <w:r/>
    </w:p>
    <w:p>
      <w:r/>
      <w:r>
        <w:t>እግዚአብሔር የእርሱ ወራሾች ያደርገናል</w:t>
      </w:r>
    </w:p>
    <w:p>
      <w:pPr>
        <w:pStyle w:val="Heading4"/>
      </w:pPr>
      <w:r>
        <w:t>Titus 3:8</w:t>
      </w:r>
      <w:r/>
    </w:p>
    <w:p>
      <w:pPr>
        <w:pStyle w:val="Heading5"/>
      </w:pPr>
      <w:r>
        <w:t>አማኞች ማተኮር ያለባቸው በምን ላይ ነው?</w:t>
      </w:r>
      <w:r/>
    </w:p>
    <w:p>
      <w:r/>
      <w:r>
        <w:t>አማኞች እግዚአብሔር እንዲሠሩት በፊታቸው ባስቀመጠው መልካም ሥራ ላይ ማተኮር አለባቸው</w:t>
      </w:r>
    </w:p>
    <w:p>
      <w:pPr>
        <w:pStyle w:val="Heading4"/>
      </w:pPr>
      <w:r>
        <w:t>Titus 3:9</w:t>
      </w:r>
      <w:r/>
    </w:p>
    <w:p>
      <w:pPr>
        <w:pStyle w:val="Heading5"/>
      </w:pPr>
      <w:r>
        <w:t>አማኞች ማስወገድ የሚገባቸው ምንድነው?</w:t>
      </w:r>
      <w:r/>
    </w:p>
    <w:p>
      <w:r/>
      <w:r>
        <w:t>አማኞች ሞኝነት ያለበትን ክርክር ማስወገድ አለባቸው</w:t>
      </w:r>
      <w:r/>
    </w:p>
    <w:p>
      <w:pPr>
        <w:pStyle w:val="Heading5"/>
      </w:pPr>
      <w:r>
        <w:t>ከአንድና ከሁለት ማስጠንቀቂያ በኋላ ሊርቁት የሚገባው ማንን ነው?</w:t>
      </w:r>
      <w:r/>
    </w:p>
    <w:p>
      <w:r/>
      <w:r>
        <w:t>በአማኞች መካከል መለያየትን የሚነሣሣ ማንም ቢሆን ከአንድና ከሁለት ማስጠንቀቂያ በኋላ ሊርቁት ይገባል</w:t>
      </w:r>
    </w:p>
    <w:p>
      <w:pPr>
        <w:pStyle w:val="Heading4"/>
      </w:pPr>
      <w:r>
        <w:t>Titus 3:14</w:t>
      </w:r>
      <w:r/>
    </w:p>
    <w:p>
      <w:pPr>
        <w:pStyle w:val="Heading5"/>
      </w:pPr>
      <w:r>
        <w:t>አማኞች ፍሬአማ እንዲሆኑ ራሳቸውን በምን መጥመድ ይኖርባቸዋል?</w:t>
      </w:r>
      <w:r/>
    </w:p>
    <w:p>
      <w:r/>
      <w:r>
        <w:t>አማኞች የሚያስፈልጋቸውን እንዲያገኙ ራሳቸውን በመልካም ሥራ መጥመድ አለባቸው</w:t>
      </w:r>
    </w:p>
    <w:p>
      <w:pPr>
        <w:pBdr>
          <w:bottom w:val="single" w:sz="6" w:space="1" w:color="auto"/>
        </w:pBdr>
        <w:pBdr>
          <w:bottom w:val="single" w:sz="6" w:space="1" w:color="auto"/>
        </w:pBdr>
      </w:pP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