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2 John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John</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الشيخ يوحنا، إلى السيدة اللي الله اختاره وإلى أولاده اللي احبهم بالحق، وموش انا وحدي أحبهم، فكُل اللي يعرفوا الحق. </w:t>
      </w:r>
      <w:r>
        <w:rPr>
          <w:vertAlign w:val="superscript"/>
        </w:rPr>
        <w:t>2</w:t>
      </w:r>
      <w:r>
        <w:t xml:space="preserve">لأنوه الحق ثابت فيبنا، وشيكون معانا للنهاية. </w:t>
      </w:r>
      <w:r>
        <w:rPr>
          <w:vertAlign w:val="superscript"/>
        </w:rPr>
        <w:t>3</w:t>
      </w:r>
      <w:r>
        <w:t xml:space="preserve">لتكون معاكم النعمة والرحمة والسلام من عند الله الآب والرب يسوع المسيح ابن الآب بالحق والمحبة. </w:t>
      </w:r>
    </w:p>
    <w:p>
      <w:r/>
      <w:r>
        <w:rPr>
          <w:vertAlign w:val="superscript"/>
        </w:rPr>
        <w:t>4</w:t>
      </w:r>
      <w:r>
        <w:t xml:space="preserve">فرحت كثير لما لقيت من أولادك يعيشوا بطريق الحق مثلما وصانا الآب. </w:t>
      </w:r>
      <w:r>
        <w:rPr>
          <w:vertAlign w:val="superscript"/>
        </w:rPr>
        <w:t>5</w:t>
      </w:r>
      <w:r>
        <w:t xml:space="preserve">والآن يا سيدتي معي طلب أطلبه منك يكون في بينتنا البين محبة، وهذه مش وصية جديدة اكتبه لكم، فالوصية هذه هله من أول. </w:t>
      </w:r>
      <w:r>
        <w:rPr>
          <w:vertAlign w:val="superscript"/>
        </w:rPr>
        <w:t>6</w:t>
      </w:r>
      <w:r>
        <w:t xml:space="preserve">فالمحبة اللي انا اقصده، نعيش حسب وصايا الله. وهذه هي نفس الوصية اللي سمعتمومي من أول: خلوا حياتكم محبة. </w:t>
      </w:r>
    </w:p>
    <w:p>
      <w:r/>
      <w:r>
        <w:rPr>
          <w:vertAlign w:val="superscript"/>
        </w:rPr>
        <w:t>7</w:t>
      </w:r>
      <w:r>
        <w:t xml:space="preserve">فالعالم اصبح فيبه مليان ناس خداعين وما يعترفوش بأنوه المسيح جاء للأرض بجسم بشر، فاللي يفعل هذا هو الخداع وعدو المسيح. </w:t>
      </w:r>
      <w:r>
        <w:rPr>
          <w:vertAlign w:val="superscript"/>
        </w:rPr>
        <w:t>8</w:t>
      </w:r>
      <w:r>
        <w:t>فخليكم منتبهين عشان ما يضيعش اللي تعتبتم فيبه، عشان تحصلوا أجركم كُله.</w:t>
      </w:r>
      <w:r>
        <w:rPr>
          <w:vertAlign w:val="superscript"/>
        </w:rPr>
        <w:t>9</w:t>
      </w:r>
      <w:r>
        <w:t xml:space="preserve">اي واحد يخرج عن تعاليم المسيح وما يتبعش وصاياه، فهو ما يتبعش الله. واللي يتبع تعاليم المسيح، فيكون له الاثنين الآب والابن. </w:t>
      </w:r>
      <w:r>
        <w:rPr>
          <w:vertAlign w:val="superscript"/>
        </w:rPr>
        <w:t>10</w:t>
      </w:r>
      <w:r>
        <w:t xml:space="preserve">ولو واحد جاء لكم بتعليم غير تعليم المسيح، ما تستقبلوش ببيتكم، وما تسلموش علوه. </w:t>
      </w:r>
      <w:r>
        <w:rPr>
          <w:vertAlign w:val="superscript"/>
        </w:rPr>
        <w:t>11</w:t>
      </w:r>
      <w:r>
        <w:t xml:space="preserve">لأنوه اللي يسلم علوه، يكون مشارك له بالأعمال الشريرة. </w:t>
      </w:r>
    </w:p>
    <w:p>
      <w:pPr>
        <w:pBdr>
          <w:bottom w:val="single" w:sz="6" w:space="1" w:color="auto"/>
        </w:pBdr>
      </w:pPr>
      <w:r/>
      <w:r>
        <w:rPr>
          <w:vertAlign w:val="superscript"/>
        </w:rPr>
        <w:t>12</w:t>
      </w:r>
      <w:r>
        <w:t xml:space="preserve">معي حاجات كثيرة اشتي اقلكم فيبها، بس ما شتيش اكتبه لكم بالقلم والورق. فانا اشتي ازوركم واشوفكم واكلمكم من وجهي لوجهكم، عشان فرحتنا تكتمل. </w:t>
      </w:r>
      <w:r>
        <w:rPr>
          <w:vertAlign w:val="superscript"/>
        </w:rPr>
        <w:t>13</w:t>
      </w:r>
      <w:r>
        <w:t>أولاد اختك اللي اختارها الله يسلموا عليك.</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