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Arabic, Ta’izzi-Adeni Spoken: Bible for 1 John</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1 John</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نكتب عن كلمة الحياة اللي هي موجوده من البداية، اللي اِحنا سمعنه، اللي شفنه بعيوننا، وشهدنه، وبيداتنا لمسنه. </w:t>
      </w:r>
    </w:p>
    <w:p>
      <w:r/>
      <w:r>
        <w:rPr>
          <w:vertAlign w:val="superscript"/>
        </w:rPr>
        <w:t>2</w:t>
      </w:r>
      <w:r>
        <w:t>وظهرت الحياة لنا قدامنا. ولما شفناها صح، شهدنا لها ذاحين. واِحنا الآن نقلكم بهذه الحياة الأبدية اللي كانت عند الآب وبعدا شفناها قدامنا.</w:t>
      </w:r>
      <w:r>
        <w:rPr>
          <w:vertAlign w:val="superscript"/>
        </w:rPr>
        <w:t>3</w:t>
      </w:r>
      <w:r>
        <w:t xml:space="preserve">واِحنا ذاحين، نقلكم باللي شفنه وسمعنه، عشان يكون معاكم شراكة معانا، وشراكتنا احنا مع الآب ومع ابنه يسوع المسيح. </w:t>
      </w:r>
      <w:r>
        <w:rPr>
          <w:vertAlign w:val="superscript"/>
        </w:rPr>
        <w:t>4</w:t>
      </w:r>
      <w:r>
        <w:t>واحنا كتبنا لكم عشان فرحتنا تتكمل.</w:t>
      </w:r>
      <w:r>
        <w:rPr>
          <w:vertAlign w:val="superscript"/>
        </w:rPr>
        <w:t>5</w:t>
      </w:r>
      <w:r>
        <w:t xml:space="preserve">وهذا الخبر اللي سمعنه من المسيح ونقوله لكم: الله نور وما فيش فيبه ظلام نهائياً. </w:t>
      </w:r>
      <w:r>
        <w:rPr>
          <w:vertAlign w:val="superscript"/>
        </w:rPr>
        <w:t>6</w:t>
      </w:r>
      <w:r>
        <w:t xml:space="preserve">ولو قُلنا انحنا معانا شراكة مع المسيح، واِحنا عايشين بالظلام، فاحنا كذابين وما نتبعش الحق. </w:t>
      </w:r>
      <w:r>
        <w:rPr>
          <w:vertAlign w:val="superscript"/>
        </w:rPr>
        <w:t>7</w:t>
      </w:r>
      <w:r>
        <w:t xml:space="preserve">ولو كنا صح عايشين بالنور، كما الله هله بالنور، فشتكون معانا شراكة بينتنا البين، والدم حق يسوع ابنه شيطهرنا من كُل ذنب. </w:t>
      </w:r>
    </w:p>
    <w:p>
      <w:pPr>
        <w:pBdr>
          <w:bottom w:val="single" w:sz="6" w:space="1" w:color="auto"/>
        </w:pBdr>
      </w:pPr>
      <w:r/>
      <w:r>
        <w:rPr>
          <w:vertAlign w:val="superscript"/>
        </w:rPr>
        <w:t>8</w:t>
      </w:r>
      <w:r>
        <w:t xml:space="preserve">ولو قلنا انحنا ما فيش فيبنا ولا ذنب، فاحنا نكذب على أنفسنا وما شيكونش الحق فيبنا. </w:t>
      </w:r>
      <w:r>
        <w:rPr>
          <w:vertAlign w:val="superscript"/>
        </w:rPr>
        <w:t>9</w:t>
      </w:r>
      <w:r>
        <w:t xml:space="preserve">ولو اعترفنا بالذنوب حقنا، فالله أمين وعدل، شيغفر الذنوب حقنا وشيطهرنا من كُل وساخة. </w:t>
      </w:r>
      <w:r>
        <w:rPr>
          <w:vertAlign w:val="superscript"/>
        </w:rPr>
        <w:t>10</w:t>
      </w:r>
      <w:r>
        <w:t>ولو قلنا انحنا ما فيش فيبنا ولا ذنب، فاحنا نخلي الله كذاب، وكلام الله مهلش بقلوبنا.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يا أولادي الغاليين، أكتب لكم هذه الحاجات عشان ما تغلطوش. ولو واحد منكم سوى غلط، فالمسيح يسوع يشفع لنا عند الآب. </w:t>
      </w:r>
      <w:r>
        <w:rPr>
          <w:vertAlign w:val="superscript"/>
        </w:rPr>
        <w:t>2</w:t>
      </w:r>
      <w:r>
        <w:t xml:space="preserve">فالمسيح ضحى بنفسه عشان ذنوبنا تغفتر، وموش ذنوبنا احنا بس، فهو لذنوب الناس كُلها </w:t>
      </w:r>
    </w:p>
    <w:p>
      <w:r/>
      <w:r>
        <w:rPr>
          <w:vertAlign w:val="superscript"/>
        </w:rPr>
        <w:t>3</w:t>
      </w:r>
      <w:r>
        <w:t>لو كنا نتبع وصايا المسيح، فهذا يعني انحنا نعرفه.</w:t>
      </w:r>
      <w:r>
        <w:rPr>
          <w:vertAlign w:val="superscript"/>
        </w:rPr>
        <w:t>4</w:t>
      </w:r>
      <w:r>
        <w:t xml:space="preserve">فاللي يقول أنوه يعرفه وهو ما يتبعش وصاياه، فهو كذاب والحق موش داخله. </w:t>
      </w:r>
      <w:r>
        <w:rPr>
          <w:vertAlign w:val="superscript"/>
        </w:rPr>
        <w:t>5</w:t>
      </w:r>
      <w:r>
        <w:t xml:space="preserve">بس اللي يطيع كلمة الله، فإن محبة الله تكون قا هي كاملة داخله. وكذا نعرف انحنا نتبع الله. </w:t>
      </w:r>
      <w:r>
        <w:rPr>
          <w:vertAlign w:val="superscript"/>
        </w:rPr>
        <w:t>6</w:t>
      </w:r>
      <w:r>
        <w:t>اللي يقول أنوه يَتبع الله، فلابد يعيش مثلما عاش المسيح.</w:t>
      </w:r>
      <w:r>
        <w:rPr>
          <w:vertAlign w:val="superscript"/>
        </w:rPr>
        <w:t>7</w:t>
      </w:r>
      <w:r>
        <w:t xml:space="preserve">يا احبابي، انا ما كتبش لكم وصية جديدة، فهي وصية قديمة وهله عندكم من أول، وهي الكلمة اللي سمعتموها من قبل. </w:t>
      </w:r>
      <w:r>
        <w:rPr>
          <w:vertAlign w:val="superscript"/>
        </w:rPr>
        <w:t>8</w:t>
      </w:r>
      <w:r>
        <w:t xml:space="preserve">وكمان الوصية اللي اكتبه لكم، هي وصية جديدة وظهرت حقيقته بالمسيح وفيبكم أنتم. لأنوه الظلام قا بداء ينتهي من وقت شروق النور الصحيح اللي جالس ذاحين مشرق. </w:t>
      </w:r>
    </w:p>
    <w:p>
      <w:r/>
      <w:r>
        <w:rPr>
          <w:vertAlign w:val="superscript"/>
        </w:rPr>
        <w:t>9</w:t>
      </w:r>
      <w:r>
        <w:t xml:space="preserve">فاللي يقول أنوه بالنور، وبنفس الوقت جالس يكره اخوه، فهو لحد ذاحين جالس بالظلام. </w:t>
      </w:r>
      <w:r>
        <w:rPr>
          <w:vertAlign w:val="superscript"/>
        </w:rPr>
        <w:t>10</w:t>
      </w:r>
      <w:r>
        <w:t xml:space="preserve">فاللي يحب اخوه، هو اللي عايش بالنور صح، وما يسقطش ولا بحاجة. </w:t>
      </w:r>
      <w:r>
        <w:rPr>
          <w:vertAlign w:val="superscript"/>
        </w:rPr>
        <w:t>11</w:t>
      </w:r>
      <w:r>
        <w:t xml:space="preserve">واما اللي يكره اخوه، فهو عايش بالظلام، ووسط الظلام يتخبط، وموش داري وينهو، فالظلام قا عمي له عيونه. </w:t>
      </w:r>
    </w:p>
    <w:p>
      <w:r/>
      <w:r>
        <w:rPr>
          <w:vertAlign w:val="superscript"/>
        </w:rPr>
        <w:t>12</w:t>
      </w:r>
      <w:r>
        <w:t xml:space="preserve">يا أولادي الغاليين، انا أكتب لكم لأنوه الله قا غفر لكم الذنوب حقكم عشان اسم المسيح. </w:t>
      </w:r>
      <w:r>
        <w:rPr>
          <w:vertAlign w:val="superscript"/>
        </w:rPr>
        <w:t>13</w:t>
      </w:r>
      <w:r>
        <w:t xml:space="preserve">يا آباء، انا أكتب لكم لأنكم قا عرفتم المسيح اللي هله من البداية. يا شباب، انا أكتب لكم لأنكم هزمتم إبليس الشرير. </w:t>
      </w:r>
      <w:r>
        <w:rPr>
          <w:vertAlign w:val="superscript"/>
        </w:rPr>
        <w:t>14</w:t>
      </w:r>
      <w:r>
        <w:t>يا أولادي الغاليين، انا أكتب لكم لأنكم قا عرفتم الآب، يا آباء، انا أكتب لكم لأنكم قاعرفتم المسيح اللي هله من البداية، يا شباب، انا أكتب لكم لأنكم قويين، وكلمة الله هله بقلوبكم، وقا هزمتم إبليس الشرير.</w:t>
      </w:r>
      <w:r>
        <w:rPr>
          <w:vertAlign w:val="superscript"/>
        </w:rPr>
        <w:t>15</w:t>
      </w:r>
      <w:r>
        <w:t xml:space="preserve">ما تحبوش الدنيا، ولا تحبوا الحاجات اللي هلهن بالعالم، فاللي يحب الدنيا، ما يكونفيش بقلبه محبة للآب. </w:t>
      </w:r>
      <w:r>
        <w:rPr>
          <w:vertAlign w:val="superscript"/>
        </w:rPr>
        <w:t>16</w:t>
      </w:r>
      <w:r>
        <w:t xml:space="preserve">لأنوه كُل اللي هله بالدنيا هذا من شهوات الجسم وشهوات العين والتفاخر بأمور الدنيا، موش من الآب، فهي من الدنيا هذا. </w:t>
      </w:r>
      <w:r>
        <w:rPr>
          <w:vertAlign w:val="superscript"/>
        </w:rPr>
        <w:t>17</w:t>
      </w:r>
      <w:r>
        <w:t>فالدنيا هذا شتنهتي، وكُل الحاجات اللي يشتهيها الناس شينتهين، وأما اللي يسوي اللي يشتي الله، فشيجلس للأبد.</w:t>
      </w:r>
      <w:r>
        <w:rPr>
          <w:vertAlign w:val="superscript"/>
        </w:rPr>
        <w:t>18</w:t>
      </w:r>
      <w:r>
        <w:t xml:space="preserve">يا أولادي، اِحنا نعيش ذاحين بأخر الزمان، ومثلما سمعتم أنوه بأخر الزمن شيجي "المسيح الدجال"، فقد ظهروا لذاحين كثير دجالين أعداء للمسيح، ومادام ظهروا الدجالين اِحنا نعيش بأخر الزمان. </w:t>
      </w:r>
      <w:r>
        <w:rPr>
          <w:vertAlign w:val="superscript"/>
        </w:rPr>
        <w:t>19</w:t>
      </w:r>
      <w:r>
        <w:t xml:space="preserve">وهاذوم الدجالين خرجوا مننا، بس الصدق ما كانوش مننا، لأنوه لو كانوا مننا، كانوا شجسوا معانا. فخروجهم من بيننا دلليل على انوهم كُلهم ولا واحد مننا. </w:t>
      </w:r>
    </w:p>
    <w:p>
      <w:r/>
      <w:r>
        <w:rPr>
          <w:vertAlign w:val="superscript"/>
        </w:rPr>
        <w:t>20</w:t>
      </w:r>
      <w:r>
        <w:t xml:space="preserve">أما أنتم فوقع لكم مسحة من القدوس، فكُلكم تعرفوا الحق. </w:t>
      </w:r>
      <w:r>
        <w:rPr>
          <w:vertAlign w:val="superscript"/>
        </w:rPr>
        <w:t>21</w:t>
      </w:r>
      <w:r>
        <w:t>انا اكتب لكم موش لأنكم ما تعرفوش الحق، بس عشان أنكم تعرفوموه، وتعرفوا أنوه كُل كذب ما يجيش من الحق.</w:t>
      </w:r>
      <w:r>
        <w:rPr>
          <w:vertAlign w:val="superscript"/>
        </w:rPr>
        <w:t>22</w:t>
      </w:r>
      <w:r>
        <w:t xml:space="preserve">فمن هو الكذاب؟ الكذاب هو اللي يقول أنوه يسوع موش المسيح. فهذا عدو المسيح اللي ينكر الأثنين الآب والابن. </w:t>
      </w:r>
      <w:r>
        <w:rPr>
          <w:vertAlign w:val="superscript"/>
        </w:rPr>
        <w:t>23</w:t>
      </w:r>
      <w:r>
        <w:t xml:space="preserve">واللي ما يقبلش الابن، مايقبلش الآب كمان. واللي يقبل الابن، يقبل الآب كمان. </w:t>
      </w:r>
    </w:p>
    <w:p>
      <w:r/>
      <w:r>
        <w:rPr>
          <w:vertAlign w:val="superscript"/>
        </w:rPr>
        <w:t>24</w:t>
      </w:r>
      <w:r>
        <w:t xml:space="preserve">أما أنتم الكلام اللي سمعتموه من أول لابد يجلس فيبكم، ولو جلس الكلام اللي سمعتموه من أول بداخلكم، فعلاقتكم بالابن والاب شتجلس. </w:t>
      </w:r>
      <w:r>
        <w:rPr>
          <w:vertAlign w:val="superscript"/>
        </w:rPr>
        <w:t>25</w:t>
      </w:r>
      <w:r>
        <w:t xml:space="preserve">وهذا اللي وعدنا الله فيبه: الحياة الأبدية. </w:t>
      </w:r>
    </w:p>
    <w:p>
      <w:r/>
      <w:r>
        <w:rPr>
          <w:vertAlign w:val="superscript"/>
        </w:rPr>
        <w:t>26</w:t>
      </w:r>
      <w:r>
        <w:t>انا أكتب لكم هذا وقصدي الناس اللي يشتوا يزيدوا علوكم.</w:t>
      </w:r>
      <w:r>
        <w:rPr>
          <w:vertAlign w:val="superscript"/>
        </w:rPr>
        <w:t>27</w:t>
      </w:r>
      <w:r>
        <w:t xml:space="preserve">أما أنتم، المسحة اللي حصلتمومي شتجلس فيبكم، وما تحتاجوش لواحد يعلمكم أي حاجة، فالمسحة هي شتعلمكم كُل حاجة. وهي حق ما فيبش ولا كذب. فخليكم جالسين بالمسيح مثلما علمتكم. </w:t>
      </w:r>
    </w:p>
    <w:p>
      <w:pPr>
        <w:pBdr>
          <w:bottom w:val="single" w:sz="6" w:space="1" w:color="auto"/>
        </w:pBdr>
      </w:pPr>
      <w:r/>
      <w:r>
        <w:rPr>
          <w:vertAlign w:val="superscript"/>
        </w:rPr>
        <w:t>28</w:t>
      </w:r>
      <w:r>
        <w:t xml:space="preserve">وذاحين يا أولادي الغاليين، خليكم ثابتيين بالمسيح عشان يكون معانا ثقة قدامه، ولما يرجع المسيح ما نستحيش منه. </w:t>
      </w:r>
      <w:r>
        <w:rPr>
          <w:vertAlign w:val="superscript"/>
        </w:rPr>
        <w:t>29</w:t>
      </w:r>
      <w:r>
        <w:t>وما دام أنتم عارفين أن الله بار، فكمان اعرفوا أنوه كُل اللي يعملوا البر فهم أولاد الله.</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شوفوا كم المحبة اللي احبنا فيبها الآب حتى اصحبنا نُدعى أولاد الله. واحنا صح أولاد الله. وأهل العالم ما يعرفوناش لانوهم ما يعرفوش الله. </w:t>
      </w:r>
      <w:r>
        <w:rPr>
          <w:vertAlign w:val="superscript"/>
        </w:rPr>
        <w:t>2</w:t>
      </w:r>
      <w:r>
        <w:t xml:space="preserve">يا احبابي، احنا ذاحين أولاد الله، وما نعرفش ذاحين ايش بانكون باالمستقبل، بس احنا عارفين لما يجي المسيح شنكون مثله، لانحنا بانشوفه على طبيعته الحقيقية. </w:t>
      </w:r>
      <w:r>
        <w:rPr>
          <w:vertAlign w:val="superscript"/>
        </w:rPr>
        <w:t>3</w:t>
      </w:r>
      <w:r>
        <w:t xml:space="preserve">واي واحد عنده الأمل هذا بالمسيح، يطهر نفسه مثلما المسيح طاهر. </w:t>
      </w:r>
    </w:p>
    <w:p>
      <w:r/>
      <w:r>
        <w:rPr>
          <w:vertAlign w:val="superscript"/>
        </w:rPr>
        <w:t>4</w:t>
      </w:r>
      <w:r>
        <w:t xml:space="preserve">واما اللي يفعل الذنب، فهو يخالف شريعة الله. فالذنب هو مخالفة الشريعة. </w:t>
      </w:r>
      <w:r>
        <w:rPr>
          <w:vertAlign w:val="superscript"/>
        </w:rPr>
        <w:t>5</w:t>
      </w:r>
      <w:r>
        <w:t xml:space="preserve">وانتم عارفين انوه المسيح جاء عشان يتحمل ذنوبنا، مع انوه المسيح ولا فيبه ذنب. </w:t>
      </w:r>
      <w:r>
        <w:rPr>
          <w:vertAlign w:val="superscript"/>
        </w:rPr>
        <w:t>6</w:t>
      </w:r>
      <w:r>
        <w:t xml:space="preserve">واي واحد يتبع المسيح. ما يذنبش. واللي يذنب، فهم ما شافوش المسيح ولا عرفوه. </w:t>
      </w:r>
    </w:p>
    <w:p>
      <w:r/>
      <w:r>
        <w:rPr>
          <w:vertAlign w:val="superscript"/>
        </w:rPr>
        <w:t>7</w:t>
      </w:r>
      <w:r>
        <w:t xml:space="preserve">يا أولادي الغاليين، ما تخلوش واحد يزيد علوكم، فاللي يعمل الصلاح فهو صالح، مثلما المسيح صالح. </w:t>
      </w:r>
      <w:r>
        <w:rPr>
          <w:vertAlign w:val="superscript"/>
        </w:rPr>
        <w:t>8</w:t>
      </w:r>
      <w:r>
        <w:t>واللي يفعل الذنب، فهو يتبع إبليس، لانوه إبليس مذنب من أول. وقا جاء ابن الله للدنيا عشان يوقف اعمال إبليس.</w:t>
      </w:r>
      <w:r>
        <w:rPr>
          <w:vertAlign w:val="superscript"/>
        </w:rPr>
        <w:t>9</w:t>
      </w:r>
      <w:r>
        <w:t xml:space="preserve">أولاد الله ما يفعلوش ذنب، لأنوه طبيعة الله قاهي ثابتة فيبهم، وما يقدروش يفعلوا الذنوب لانوهم أولاد الله. </w:t>
      </w:r>
      <w:r>
        <w:rPr>
          <w:vertAlign w:val="superscript"/>
        </w:rPr>
        <w:t>10</w:t>
      </w:r>
      <w:r>
        <w:t>وكذا نقدر نفرق بين أولاد الله وأولاد إبليس: فاللي ما يعملش الصلاح فهو موش من أولاد الله، وكمان اللي ما يحبش اخوه.</w:t>
      </w:r>
      <w:r>
        <w:rPr>
          <w:vertAlign w:val="superscript"/>
        </w:rPr>
        <w:t>11</w:t>
      </w:r>
      <w:r>
        <w:t xml:space="preserve">وهذه هي الوصية اللي سمعمتوهي من أول: خليكم متحابين بينكم البين. </w:t>
      </w:r>
      <w:r>
        <w:rPr>
          <w:vertAlign w:val="superscript"/>
        </w:rPr>
        <w:t>12</w:t>
      </w:r>
      <w:r>
        <w:t>وما تكونش مثل قابيل اللي قتل اخوه لانوه كان يتبع إبليس. وليش قتله؟ لانوه الأعمال حقه كانت شريرة وأعمال اخوه كانت تمام.</w:t>
      </w:r>
      <w:r>
        <w:rPr>
          <w:vertAlign w:val="superscript"/>
        </w:rPr>
        <w:t>13</w:t>
      </w:r>
      <w:r>
        <w:t xml:space="preserve">يا اخواني ، ما تتعجبوش لو كان أهل الدنيا يكرهوكم. </w:t>
      </w:r>
      <w:r>
        <w:rPr>
          <w:vertAlign w:val="superscript"/>
        </w:rPr>
        <w:t>14</w:t>
      </w:r>
      <w:r>
        <w:t xml:space="preserve">احنا عارفين انحنا انتقلنا من الموت للحياة، لانحنا نحب اخواننا. واللي ما يحبش اخوانه، فهو جالس ميت. </w:t>
      </w:r>
      <w:r>
        <w:rPr>
          <w:vertAlign w:val="superscript"/>
        </w:rPr>
        <w:t>15</w:t>
      </w:r>
      <w:r>
        <w:t xml:space="preserve">واللي يكره اخوه فهو قاتل. وانتم عارفين انوه القاتل ما فيش معه حياة ابدية. </w:t>
      </w:r>
    </w:p>
    <w:p>
      <w:r/>
      <w:r>
        <w:rPr>
          <w:vertAlign w:val="superscript"/>
        </w:rPr>
        <w:t>16</w:t>
      </w:r>
      <w:r>
        <w:t xml:space="preserve">وكذا نعرف المحبة الصح: نفس المسيح ضحي بنفسه عشاننا. فاحنا لا بد علينا نضحي بانفسنا عشان اخواننا. </w:t>
      </w:r>
      <w:r>
        <w:rPr>
          <w:vertAlign w:val="superscript"/>
        </w:rPr>
        <w:t>17</w:t>
      </w:r>
      <w:r>
        <w:t xml:space="preserve">لو كان واحد حالته المادية تمام، ويشوف اخوه محتاح، وما يرحمش، فكيف شتكون محبة الله هله بقلبه. </w:t>
      </w:r>
    </w:p>
    <w:p>
      <w:r/>
      <w:r>
        <w:rPr>
          <w:vertAlign w:val="superscript"/>
        </w:rPr>
        <w:t>18</w:t>
      </w:r>
      <w:r>
        <w:t>يا أولادي الغاليين، لا بد تكون المحبة الصح بالأفعال، موش بالكلام واللسان.</w:t>
      </w:r>
      <w:r>
        <w:rPr>
          <w:vertAlign w:val="superscript"/>
        </w:rPr>
        <w:t>19</w:t>
      </w:r>
      <w:r>
        <w:t xml:space="preserve">وكذا نعرف انحنا نمشي بطريق الحق، وتكون قلوبنا مرتاحة قدام الله. </w:t>
      </w:r>
      <w:r>
        <w:rPr>
          <w:vertAlign w:val="superscript"/>
        </w:rPr>
        <w:t>20</w:t>
      </w:r>
      <w:r>
        <w:t xml:space="preserve">وحتى لو كانت قلوبنا تلومنا على حاجة، فالله اكبر من قلوبنا ويعرف كُل حاجة. </w:t>
      </w:r>
    </w:p>
    <w:p>
      <w:pPr>
        <w:pBdr>
          <w:bottom w:val="single" w:sz="6" w:space="1" w:color="auto"/>
        </w:pBdr>
      </w:pPr>
      <w:r/>
      <w:r>
        <w:rPr>
          <w:vertAlign w:val="superscript"/>
        </w:rPr>
        <w:t>21</w:t>
      </w:r>
      <w:r>
        <w:t xml:space="preserve">يا احبابي، لو القلوب حقنا ما تلومناش، فاحنا نقدر نقرب من الله بثقة. </w:t>
      </w:r>
      <w:r>
        <w:rPr>
          <w:vertAlign w:val="superscript"/>
        </w:rPr>
        <w:t>22</w:t>
      </w:r>
      <w:r>
        <w:t>والله يجيب لنا كُل اللي نشتي، لانحنا نطيع اللي وصانا فيبه، ونعمل الأعمال اللي ترضوه.</w:t>
      </w:r>
      <w:r>
        <w:rPr>
          <w:vertAlign w:val="superscript"/>
        </w:rPr>
        <w:t>23</w:t>
      </w:r>
      <w:r>
        <w:t xml:space="preserve">ووصيته انحنا نؤمن بابنه يسوع المسيح، ونكون متحابين بينتنا البين. </w:t>
      </w:r>
      <w:r>
        <w:rPr>
          <w:vertAlign w:val="superscript"/>
        </w:rPr>
        <w:t>24</w:t>
      </w:r>
      <w:r>
        <w:t>ولما نطيع وصايا الله، فاحنا نكون نثبت فيبه وهو يثبت فيبنا. واحنا نعرف انوه الله ثابت فيبنا بالروح القدس اللي جابه الله لنا.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يا احبابي، ما تصدقوش اللي يقول انوه يتكلم بالروح، فانتم اختبروا كلامه عشان تعرفوا انوه من الله. لانوه هذه الأيام قاكثروا الأنبياء الكذابين. </w:t>
      </w:r>
      <w:r>
        <w:rPr>
          <w:vertAlign w:val="superscript"/>
        </w:rPr>
        <w:t>2</w:t>
      </w:r>
      <w:r>
        <w:t xml:space="preserve">وكذا تعرفوا روح الله: كُل نبي يعترف بانوه يسوع المسيح جاء للأرض بجسم إنسان فهو من عند الله. </w:t>
      </w:r>
      <w:r>
        <w:rPr>
          <w:vertAlign w:val="superscript"/>
        </w:rPr>
        <w:t>3</w:t>
      </w:r>
      <w:r>
        <w:t xml:space="preserve">وكُل روح ما يعترفش بالمسيح، فهو موش من عند الله. فهذا هو روح عدو المسيح اللي سمعتم فيبه انوه شيجي، وهذه الأيام هله بالعالم. </w:t>
      </w:r>
    </w:p>
    <w:p>
      <w:r/>
      <w:r>
        <w:rPr>
          <w:vertAlign w:val="superscript"/>
        </w:rPr>
        <w:t>4</w:t>
      </w:r>
      <w:r>
        <w:t xml:space="preserve">يا أولادي الغاليين، انتم هزمتم هاذوم لأنكم تطيعوا الله، ولانوه الروح القدس اللي فيبكم أقوى من إبليس الموجود بهذا العالم. </w:t>
      </w:r>
      <w:r>
        <w:rPr>
          <w:vertAlign w:val="superscript"/>
        </w:rPr>
        <w:t>5</w:t>
      </w:r>
      <w:r>
        <w:t xml:space="preserve">فهاذوم الأعداء من العالم هذه، وكلامهم يجي من العالم هذه، وأهل العالم يستمعوا لهم. </w:t>
      </w:r>
      <w:r>
        <w:rPr>
          <w:vertAlign w:val="superscript"/>
        </w:rPr>
        <w:t>6</w:t>
      </w:r>
      <w:r>
        <w:t>أما احنا نتبع الله، ويسمعنا اللي يعرف الله، واللي ما يعرفش الله ما يستمعش لنا، وكذا نقدر ان نفرق بين روح الحق وروح الضلال.</w:t>
      </w:r>
      <w:r>
        <w:rPr>
          <w:vertAlign w:val="superscript"/>
        </w:rPr>
        <w:t>7</w:t>
      </w:r>
      <w:r>
        <w:t xml:space="preserve">يا احبابي، لابد علينا نحب بينتنا البين، لانوه المحبة تجي من الله. وكُل اللي يحب يكون ابن لله ويعرف الله. </w:t>
      </w:r>
      <w:r>
        <w:rPr>
          <w:vertAlign w:val="superscript"/>
        </w:rPr>
        <w:t>8</w:t>
      </w:r>
      <w:r>
        <w:t>واللي ما يحبش، ما يعرفش الله، لانوه الله محبة.</w:t>
      </w:r>
      <w:r>
        <w:rPr>
          <w:vertAlign w:val="superscript"/>
        </w:rPr>
        <w:t>9</w:t>
      </w:r>
      <w:r>
        <w:t xml:space="preserve">والله قد وارنا محبته بأنوه رسل ابنه الوحيد للعالم عشان نحيي فيبه. </w:t>
      </w:r>
      <w:r>
        <w:rPr>
          <w:vertAlign w:val="superscript"/>
        </w:rPr>
        <w:t>10</w:t>
      </w:r>
      <w:r>
        <w:t>واحنا نشوف المحبة الصح، موش انحنا احببنا الله، فالله هو اللي احببنا، ورسل ابنه عشان يضحي فيبه للذنوب حقنا.</w:t>
      </w:r>
      <w:r>
        <w:rPr>
          <w:vertAlign w:val="superscript"/>
        </w:rPr>
        <w:t>11</w:t>
      </w:r>
      <w:r>
        <w:t xml:space="preserve">يا احبابي مادام الله قا احببنا هذه المحبة القوية، فلابد علينا احنا كمان نتحابب بينتنا البين. </w:t>
      </w:r>
    </w:p>
    <w:p>
      <w:r/>
      <w:r>
        <w:rPr>
          <w:vertAlign w:val="superscript"/>
        </w:rPr>
        <w:t>12</w:t>
      </w:r>
      <w:r>
        <w:t xml:space="preserve">ولا واحد شاف الله نهائياً، بس لو كنا نحب بينتنا البين، فالله شيحيي بداخلنا، ومحبته شتكتمل فيبنا. </w:t>
      </w:r>
      <w:r>
        <w:rPr>
          <w:vertAlign w:val="superscript"/>
        </w:rPr>
        <w:t>13</w:t>
      </w:r>
      <w:r>
        <w:t xml:space="preserve">واحنا نعرف انحنا نثبت بالله، والله يثبت فيبنا، لانوه جاب لنا من روحه. </w:t>
      </w:r>
      <w:r>
        <w:rPr>
          <w:vertAlign w:val="superscript"/>
        </w:rPr>
        <w:t>14</w:t>
      </w:r>
      <w:r>
        <w:t xml:space="preserve">واحنا شاهدين أنوه الآب قا رسل ابنه للعالم عشان ينقذنا، لانحنا شفنه. </w:t>
      </w:r>
    </w:p>
    <w:p>
      <w:r/>
      <w:r>
        <w:rPr>
          <w:vertAlign w:val="superscript"/>
        </w:rPr>
        <w:t>15</w:t>
      </w:r>
      <w:r>
        <w:t xml:space="preserve">واللي يعترف أنوه يسوع هو ابن الله، فالله يثبت فيبه، وهو يثبت بالله. </w:t>
      </w:r>
      <w:r>
        <w:rPr>
          <w:vertAlign w:val="superscript"/>
        </w:rPr>
        <w:t>16</w:t>
      </w:r>
      <w:r>
        <w:t>واحنا عارفين ومصدقين أنوه الله يحبنا. الله محبة، واللي يثبت بالمحبة، يثبت بالله، والله يثبت فيبه.</w:t>
      </w:r>
      <w:r>
        <w:rPr>
          <w:vertAlign w:val="superscript"/>
        </w:rPr>
        <w:t>17</w:t>
      </w:r>
      <w:r>
        <w:t xml:space="preserve">وكذا شتكون محبة الله قاهي كاملة بداخلنا، فننتظر يوم الحساب واحنا واثقين، لانحنا مثل المسيح بالمحبة واحنا بهذا العالم. </w:t>
      </w:r>
      <w:r>
        <w:rPr>
          <w:vertAlign w:val="superscript"/>
        </w:rPr>
        <w:t>18</w:t>
      </w:r>
      <w:r>
        <w:t xml:space="preserve">وما فيش خوف بالمحبة، فالمحبة المكتملة تبعد كُل خوف. لأنوه الخوف يجي من العقاب، واللي يخاف شتكون المحبة حقة ما تكتملش. </w:t>
      </w:r>
    </w:p>
    <w:p>
      <w:pPr>
        <w:pBdr>
          <w:bottom w:val="single" w:sz="6" w:space="1" w:color="auto"/>
        </w:pBdr>
      </w:pPr>
      <w:r/>
      <w:r>
        <w:rPr>
          <w:vertAlign w:val="superscript"/>
        </w:rPr>
        <w:t>19</w:t>
      </w:r>
      <w:r>
        <w:t xml:space="preserve">فاحنا نحب لأنوه الله حبنا من أول. </w:t>
      </w:r>
      <w:r>
        <w:rPr>
          <w:vertAlign w:val="superscript"/>
        </w:rPr>
        <w:t>20</w:t>
      </w:r>
      <w:r>
        <w:t xml:space="preserve">واللي يقول أنوه يحب الله، ولاكن يكره اخوه، فهو كذاب. لأنوه اللي ما يحبش اخوه اللي يشوفوه، كيف يقدر يحب الله اللي مشافش. </w:t>
      </w:r>
      <w:r>
        <w:rPr>
          <w:vertAlign w:val="superscript"/>
        </w:rPr>
        <w:t>21</w:t>
      </w:r>
      <w:r>
        <w:t>والله قا وصانا وقلنا: "اللي يحب الله، فهو يحب اخوه كمان."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اي واحد يؤمن أنوه يسوع هو المسيح، فهو ابن الله. واللي يحب الآب يحب أولاده كمان. </w:t>
      </w:r>
      <w:r>
        <w:rPr>
          <w:vertAlign w:val="superscript"/>
        </w:rPr>
        <w:t>2</w:t>
      </w:r>
      <w:r>
        <w:t xml:space="preserve">فاحنا نعرف انحنا نحب أولاد الله لو احنا نحب الله ونتبع الوصايا حقه. </w:t>
      </w:r>
      <w:r>
        <w:rPr>
          <w:vertAlign w:val="superscript"/>
        </w:rPr>
        <w:t>3</w:t>
      </w:r>
      <w:r>
        <w:t>ومحبتنا لله شتظهر لو احنا نعمل بالوصايا حقه، والوصايا حقه سهلة.</w:t>
      </w:r>
      <w:r>
        <w:rPr>
          <w:vertAlign w:val="superscript"/>
        </w:rPr>
        <w:t>4</w:t>
      </w:r>
      <w:r>
        <w:t xml:space="preserve">فاي واحد ابن الله قادر يهزم هذه الدنيا، والإيمان حقنا هو القوة اللي نقدر نهزم فيبه هذه الدنيا. </w:t>
      </w:r>
      <w:r>
        <w:rPr>
          <w:vertAlign w:val="superscript"/>
        </w:rPr>
        <w:t>5</w:t>
      </w:r>
      <w:r>
        <w:t>وما يقدرش واحد يهزم هذه الدنيا، إلا اللي يؤمن بيسوع المسيح أنوه ابن الله شيقدر.</w:t>
      </w:r>
      <w:r>
        <w:rPr>
          <w:vertAlign w:val="superscript"/>
        </w:rPr>
        <w:t>6</w:t>
      </w:r>
      <w:r>
        <w:t xml:space="preserve">فيسوع المسيح هو اللي جاء لنا بالماء والدم، وموش بالماء وحده، فهو جاء بالماء والدم. ويشهد له الروح القدس، لأنوه الروح هو الحق نفسه. </w:t>
      </w:r>
      <w:r>
        <w:rPr>
          <w:vertAlign w:val="superscript"/>
        </w:rPr>
        <w:t>7</w:t>
      </w:r>
      <w:r>
        <w:t xml:space="preserve">فالمسيح معه ثلاثة شهود: </w:t>
      </w:r>
      <w:r>
        <w:rPr>
          <w:vertAlign w:val="superscript"/>
        </w:rPr>
        <w:t>8</w:t>
      </w:r>
      <w:r>
        <w:t>الروح والماء والدم، وهاذوه الثلاثة بواحد.</w:t>
      </w:r>
      <w:r>
        <w:rPr>
          <w:vertAlign w:val="superscript"/>
        </w:rPr>
        <w:t>9</w:t>
      </w:r>
      <w:r>
        <w:t xml:space="preserve">لو كنا نصدق شهادة الناس، فالشهادة اللي جابه الله أكبر، لأنه شهادة الله عن ابنه. </w:t>
      </w:r>
      <w:r>
        <w:rPr>
          <w:vertAlign w:val="superscript"/>
        </w:rPr>
        <w:t>10</w:t>
      </w:r>
      <w:r>
        <w:t>اللي يؤمن بابن الله يكون واثق بالشهادة هذه بقلبه. واللي ما يصدقش الله، مايصدقش الشهادة اللي الله شهد فيبه لابنه، فهو يتهم الله بالكذب.</w:t>
      </w:r>
      <w:r>
        <w:rPr>
          <w:vertAlign w:val="superscript"/>
        </w:rPr>
        <w:t>11</w:t>
      </w:r>
      <w:r>
        <w:t xml:space="preserve">والشهادة هذه أنوه الله جاب لنا حياة ابدية بابنه. </w:t>
      </w:r>
      <w:r>
        <w:rPr>
          <w:vertAlign w:val="superscript"/>
        </w:rPr>
        <w:t>12</w:t>
      </w:r>
      <w:r>
        <w:t>فاللي له ابن الله فله الحياة، واللي مالش ابن الله، فما فيش معه حياة.</w:t>
      </w:r>
      <w:r>
        <w:rPr>
          <w:vertAlign w:val="superscript"/>
        </w:rPr>
        <w:t>13</w:t>
      </w:r>
      <w:r>
        <w:t xml:space="preserve">انا اكتب لكم انتم المؤمنين باسم ابن الله، عشان تثقوا أنوه معاكم حياة أبدية. </w:t>
      </w:r>
      <w:r>
        <w:rPr>
          <w:vertAlign w:val="superscript"/>
        </w:rPr>
        <w:t>14</w:t>
      </w:r>
      <w:r>
        <w:t xml:space="preserve">احنا واثقين بالله ثقة كبيرة، فاي حاجة نشتيها تتوافق مع اللي يشتي الله فهو يستمع لنا. </w:t>
      </w:r>
      <w:r>
        <w:rPr>
          <w:vertAlign w:val="superscript"/>
        </w:rPr>
        <w:t>15</w:t>
      </w:r>
      <w:r>
        <w:t xml:space="preserve">ومادام احنا واثقين أنوه يستمع لنا بكُل حاجة نشتيها، فاحنا نثق أنوه الله شيجيب لنا اللي نشتي. </w:t>
      </w:r>
    </w:p>
    <w:p>
      <w:r/>
      <w:r>
        <w:rPr>
          <w:vertAlign w:val="superscript"/>
        </w:rPr>
        <w:t>16</w:t>
      </w:r>
      <w:r>
        <w:t xml:space="preserve">لو واحد شاف منكم أخوه يفعل ذنب ما يؤديش فيبه للموت، فصلي لاخوك عشان تجيب لأخوك حياة هذا لو الذنب ما يؤديش فيبه للموت. وبه ذنب يؤدي بالواحد للموت ما قصدش انا تصلوا عشان هذا. </w:t>
      </w:r>
      <w:r>
        <w:rPr>
          <w:vertAlign w:val="superscript"/>
        </w:rPr>
        <w:t>17</w:t>
      </w:r>
      <w:r>
        <w:t xml:space="preserve">اي معصية ذنب، وموش كُل ذنب يؤدي بالواحد للموت. </w:t>
      </w:r>
    </w:p>
    <w:p>
      <w:r/>
      <w:r>
        <w:rPr>
          <w:vertAlign w:val="superscript"/>
        </w:rPr>
        <w:t>18</w:t>
      </w:r>
      <w:r>
        <w:t xml:space="preserve">احنا عارفين أنوه أولاد الله ما يفعلوش ولا ذنب، لأنوه ابن الله يحفظهم، وما يقدرش لهم إبليس الشرير. </w:t>
      </w:r>
      <w:r>
        <w:rPr>
          <w:vertAlign w:val="superscript"/>
        </w:rPr>
        <w:t>19</w:t>
      </w:r>
      <w:r>
        <w:t xml:space="preserve">احنا عارفين انحنا نطيع الله، ولاكن العالم كُله متحكم فيبه الشيطان. </w:t>
      </w:r>
    </w:p>
    <w:p>
      <w:r/>
      <w:r>
        <w:rPr>
          <w:vertAlign w:val="superscript"/>
        </w:rPr>
        <w:t>20</w:t>
      </w:r>
      <w:r>
        <w:t xml:space="preserve">احنا عارفين أنوه ابن الله قا جاء، وعلمنا عشان نعرف الإله الحق، واحنا نتبع هذا الحق لانحنا نتبع ابنه يسوع المسيح، اللي هو الإله الحق والحياة الأبدية. </w:t>
      </w:r>
    </w:p>
    <w:p>
      <w:pPr>
        <w:pBdr>
          <w:bottom w:val="single" w:sz="6" w:space="1" w:color="auto"/>
        </w:pBdr>
      </w:pPr>
      <w:r/>
      <w:r>
        <w:rPr>
          <w:vertAlign w:val="superscript"/>
        </w:rPr>
        <w:t>21</w:t>
      </w:r>
      <w:r>
        <w:t>يا أولادي الغاليين، انتبهوا لأنفسكم من الالهة الكذابة.</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