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Abui: Bible for Yudas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Yudas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t>YUDAS DA ROA TAKE</w:t>
      </w:r>
      <w:r>
        <w:rPr>
          <w:vertAlign w:val="superscript"/>
        </w:rPr>
        <w:t>1</w:t>
      </w:r>
      <w:r>
        <w:t xml:space="preserve">Yudas ye hemo nehi Yakobus bah Yesus Kristus he maya pu mama Lahatala dahed mi hedong widbah Yesus Kristus da hiana hadoa dia. </w:t>
      </w:r>
      <w:r>
        <w:rPr>
          <w:vertAlign w:val="superscript"/>
        </w:rPr>
        <w:t>2</w:t>
      </w:r>
      <w:r>
        <w:t>Dongwide homi da hembeka, kang da we hada sama dia. ARI-ARI DA TI LAHATALA DA AMABAH BEKA MIONG DANG HED HUKUNG DIA</w:t>
      </w:r>
      <w:r>
        <w:rPr>
          <w:vertAlign w:val="superscript"/>
        </w:rPr>
        <w:t>3</w:t>
      </w:r>
      <w:r>
        <w:t xml:space="preserve">Nemo neki ye loki, nawe nomi tuk dong na suna we oni bah dami damak da dowidi, ko teyok wid tehi pi we hekang dang mija, teyok widom bati tanga bah piwe rumai hedang menok tangi dongwidik riwe rumai domi lohi wansa ama roti hopa mia. </w:t>
      </w:r>
      <w:r>
        <w:rPr>
          <w:vertAlign w:val="superscript"/>
        </w:rPr>
        <w:t>4</w:t>
      </w:r>
      <w:r>
        <w:t>Teyok widom bati amaba we weharoudi dawe tomi habek da, dabei he dami nang naha, ned loki wan we harou di bah hed loking wan deng hed hukung dia, amaba bei hewe rumai hadonaha he Lahatala hekangdong mi habek dibah mibah hedom mirang dong we haluale ya hekang ba pi Tuhan, Yesus Kristus wetang dong dongma.</w:t>
      </w:r>
      <w:r>
        <w:rPr>
          <w:vertAlign w:val="superscript"/>
        </w:rPr>
        <w:t>5</w:t>
      </w:r>
      <w:r>
        <w:t xml:space="preserve">Henom mirang dang nanu ba merok tanga wanri remahi hoba nahawai merok tanga wan ri remahi hoba nahawai merok tanga Tuhan da de amakang dong da Mesir, mia hapong puna bah afengdong doiti dongwidba ama ba bei hoa rumai naha salama domi iti. </w:t>
      </w:r>
      <w:r>
        <w:rPr>
          <w:vertAlign w:val="superscript"/>
        </w:rPr>
        <w:t>6</w:t>
      </w:r>
      <w:r>
        <w:t>Ya malaikat-malaikat bah bei hei we faling naha, dawe dei sana do iti ya dena ti pai tila miba hed kod miba mi tuana Kalei mihatam ba sa tadeng foa diati hoa suana.</w:t>
      </w:r>
      <w:r>
        <w:rPr>
          <w:vertAlign w:val="superscript"/>
        </w:rPr>
        <w:t>7</w:t>
      </w:r>
      <w:r>
        <w:t xml:space="preserve">We Sodom ye Gomora he diaya afeng bah ha mina mia bah tafui taka suna, hedang lam metamingi ba arid-arid ana halifi haneng miti. </w:t>
      </w:r>
      <w:r>
        <w:rPr>
          <w:vertAlign w:val="superscript"/>
        </w:rPr>
        <w:t>8</w:t>
      </w:r>
      <w:r>
        <w:t>Hedongwidba makang faning, ba ari do da da pei hi weded kang ra, de iti mi habekda mi hakang ra, liekang dong ma, hedia kang dong dong mia.</w:t>
      </w:r>
      <w:r>
        <w:rPr>
          <w:vertAlign w:val="superscript"/>
        </w:rPr>
        <w:t>9</w:t>
      </w:r>
      <w:r>
        <w:t>Malaikat he hiakal Mikael hedong buki hebeka dil mitiana bekdi hedong Musa, mong dong hida we kai, hedong widang bah nawe tangi ani-anida Tuhan da ebai!"</w:t>
      </w:r>
      <w:r>
        <w:rPr>
          <w:vertAlign w:val="superscript"/>
        </w:rPr>
        <w:t>10</w:t>
      </w:r>
      <w:r>
        <w:t xml:space="preserve">Hedong wi hoba amaba me tomi habekda, hakang na kangdo bedo hiana naha. dohi ana ya dado hiana dia hano ting mia wan hedong hada heta wida beiful akla dohiana naha kan nukki bah do dawe omba nakang dong milak biake. </w:t>
      </w:r>
      <w:r>
        <w:rPr>
          <w:vertAlign w:val="superscript"/>
        </w:rPr>
        <w:t>11</w:t>
      </w:r>
      <w:r>
        <w:t xml:space="preserve"> Ama bah do wan hok bekdi! wan dawe Kain hei sato ka mi hasen daya dewe tawong ta pating beka miba metoktanga piahe. Bileam da miba metok tanga, hedia Korah hei wida.</w:t>
      </w:r>
      <w:r>
        <w:rPr>
          <w:vertAlign w:val="superscript"/>
        </w:rPr>
        <w:t>12</w:t>
      </w:r>
      <w:r>
        <w:t xml:space="preserve">Hedloki do wan da beka mi oni ba dawe do toa sing ne sabute, hoba dabei siane sabut we matei naha ya dabei we marekla naha dawe demi tuk heding he dokang te, hed loking wan tabeki hada sama dia ba da anui hadoa ba tia. dongwidba ti moi da mi haki mi hawai, hedloking wan batanuk bah wan bei itda naha ba saheta deng mia, ti wan takatdi ya he ai hada bere. </w:t>
      </w:r>
      <w:r>
        <w:rPr>
          <w:vertAlign w:val="superscript"/>
        </w:rPr>
        <w:t>13</w:t>
      </w:r>
      <w:r>
        <w:t>Hed lokin wan foufoka he midanung habukda, hedloking he dane hebekda, hedloking wan fir lakai bah tara tilaka, we angnuk tuana bah wan domi lohi.</w:t>
      </w:r>
      <w:r>
        <w:rPr>
          <w:vertAlign w:val="superscript"/>
        </w:rPr>
        <w:t>14</w:t>
      </w:r>
      <w:r>
        <w:t xml:space="preserve">Hedongwide amakang ba apido Henokh, hetayating bah Adam heti hai bah heset mayoki, dawe wong it ri herei, Tuhan ya ama roti dotafuda ba sei pea, </w:t>
      </w:r>
      <w:r>
        <w:rPr>
          <w:vertAlign w:val="superscript"/>
        </w:rPr>
        <w:t>15</w:t>
      </w:r>
      <w:r>
        <w:t xml:space="preserve">Dasei ama bah beka mi ong dong heprakana wetanga bah amakang, bah huking mia wenuk-nuk da bah beka bah dami ani hedang haluat bah, hed hulung dia daya tanga-tanga beka bah dami bah mi Lahatala wehada sama dia." </w:t>
      </w:r>
      <w:r>
        <w:rPr>
          <w:vertAlign w:val="superscript"/>
        </w:rPr>
        <w:t>16</w:t>
      </w:r>
      <w:r>
        <w:t>Hedloking wan omi abah homi mi dawei san, dei te beka tahai, ya tumi rang hi lahei haluale, hediayana tukik dahewe, hawa foka ba ama he we koa buce hedong widik da dokafakai dia. NAADA TANGA BADO KEAMINANG</w:t>
      </w:r>
      <w:r>
        <w:rPr>
          <w:vertAlign w:val="superscript"/>
        </w:rPr>
        <w:t>17</w:t>
      </w:r>
      <w:r>
        <w:t xml:space="preserve">Nefelaye nomi da riam beka, wan ri he ri minag dia nak Rasul-rasul dami tanga, pi Tuhan, Yesus Kristus. </w:t>
      </w:r>
      <w:r>
        <w:rPr>
          <w:vertAlign w:val="superscript"/>
        </w:rPr>
        <w:t>18</w:t>
      </w:r>
      <w:r>
        <w:t xml:space="preserve">Wan da rid wetangi, anida sa tadeng heti lipang mia, "ba temirang hei haluale." </w:t>
      </w:r>
      <w:r>
        <w:rPr>
          <w:vertAlign w:val="superscript"/>
        </w:rPr>
        <w:t>19</w:t>
      </w:r>
      <w:r>
        <w:t>Ama ba hedong wida dawe tamai sik tamai hawale ya tu mirang ba buku, hei haluale ya da bei hekang dong homi mia naha.</w:t>
      </w:r>
      <w:r>
        <w:rPr>
          <w:vertAlign w:val="superscript"/>
        </w:rPr>
        <w:t>20</w:t>
      </w:r>
      <w:r>
        <w:t xml:space="preserve">Hedongwide nemoi nehi ye loki, nomi riambek nenuk-nukdi matei miri liali bah riwe rumai sami we puna ya riwe akut bah miti moi san homi mia. </w:t>
      </w:r>
      <w:r>
        <w:rPr>
          <w:vertAlign w:val="superscript"/>
        </w:rPr>
        <w:t>21</w:t>
      </w:r>
      <w:r>
        <w:t>Ri iti hamuna bah Lahatala hekang dong harisa sa Yesus Kristus hedong he pi pong puna ba sawe ateng ra.</w:t>
      </w:r>
      <w:r>
        <w:rPr>
          <w:vertAlign w:val="superscript"/>
        </w:rPr>
        <w:t>22</w:t>
      </w:r>
      <w:r>
        <w:t xml:space="preserve">Hekang dong we puna ba miba mi ama ba dar homi we tahui we hiang ria, </w:t>
      </w:r>
      <w:r>
        <w:rPr>
          <w:vertAlign w:val="superscript"/>
        </w:rPr>
        <w:t>23</w:t>
      </w:r>
      <w:r>
        <w:t>Amaba ara lila hommia me hadoa ba ahaling mi hatani ya kang ba weong dong wefifi wemarek li teli, daya hekoda hemamang datei faran bah mi beka mi oni. LAHATALAH WEHED KANGRA</w:t>
      </w:r>
      <w:r>
        <w:rPr>
          <w:vertAlign w:val="superscript"/>
        </w:rPr>
        <w:t>24</w:t>
      </w:r>
      <w:r>
        <w:t xml:space="preserve">Hed bah hekuasa da rowa fukang wansa da bei he ahapan hadoa naha ya we rinak weri taisa domi lohi. </w:t>
      </w:r>
      <w:r>
        <w:rPr>
          <w:vertAlign w:val="superscript"/>
        </w:rPr>
        <w:t>25</w:t>
      </w:r>
      <w:r>
        <w:t>Kul Rofi-rofi Lahatala, Kristus Yesus kul pi Tuhan, he huling he talamla, holuk, hoafau, lala domi ba sa heti lipong nuija, sadong domia.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